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ED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স্মারকঃ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এনএইচআরসিবি</w:t>
      </w:r>
      <w:proofErr w:type="spellEnd"/>
      <w:r w:rsidRPr="008F0EED">
        <w:rPr>
          <w:rFonts w:ascii="Nikosh" w:hAnsi="Nikosh" w:cs="Nikosh"/>
          <w:sz w:val="24"/>
        </w:rPr>
        <w:t>/</w:t>
      </w:r>
      <w:proofErr w:type="spellStart"/>
      <w:r w:rsidRPr="008F0EED">
        <w:rPr>
          <w:rFonts w:ascii="Nikosh" w:hAnsi="Nikosh" w:cs="Nikosh"/>
          <w:sz w:val="24"/>
        </w:rPr>
        <w:t>প্রেস</w:t>
      </w:r>
      <w:proofErr w:type="spellEnd"/>
      <w:r w:rsidRPr="008F0EED">
        <w:rPr>
          <w:rFonts w:ascii="Nikosh" w:hAnsi="Nikosh" w:cs="Nikosh"/>
          <w:sz w:val="24"/>
        </w:rPr>
        <w:t xml:space="preserve"> বিজ্ঞ-২৩৯/১৩-২৩৬                                                           </w:t>
      </w:r>
      <w:proofErr w:type="spellStart"/>
      <w:r w:rsidRPr="008F0EED">
        <w:rPr>
          <w:rFonts w:ascii="Nikosh" w:hAnsi="Nikosh" w:cs="Nikosh"/>
          <w:sz w:val="24"/>
        </w:rPr>
        <w:t>তারিখঃ</w:t>
      </w:r>
      <w:proofErr w:type="spellEnd"/>
      <w:r w:rsidRPr="008F0EED">
        <w:rPr>
          <w:rFonts w:ascii="Nikosh" w:hAnsi="Nikosh" w:cs="Nikosh"/>
          <w:sz w:val="24"/>
        </w:rPr>
        <w:t xml:space="preserve"> ২২ </w:t>
      </w:r>
      <w:proofErr w:type="spellStart"/>
      <w:r w:rsidRPr="008F0EED">
        <w:rPr>
          <w:rFonts w:ascii="Nikosh" w:hAnsi="Nikosh" w:cs="Nikosh"/>
          <w:sz w:val="24"/>
        </w:rPr>
        <w:t>ফেব্রুয়ারি</w:t>
      </w:r>
      <w:proofErr w:type="spellEnd"/>
      <w:r w:rsidRPr="008F0EED">
        <w:rPr>
          <w:rFonts w:ascii="Nikosh" w:hAnsi="Nikosh" w:cs="Nikosh"/>
          <w:sz w:val="24"/>
        </w:rPr>
        <w:t>, ২০২৪</w:t>
      </w:r>
    </w:p>
    <w:p w:rsidR="008F0EED" w:rsidRPr="008F0EED" w:rsidRDefault="008F0EED" w:rsidP="008F0EED">
      <w:pPr>
        <w:rPr>
          <w:rFonts w:ascii="Nikosh" w:hAnsi="Nikosh" w:cs="Nikosh"/>
          <w:sz w:val="24"/>
        </w:rPr>
      </w:pPr>
    </w:p>
    <w:p w:rsidR="008F0EED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সংবাদ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বিজ্ঞপ্তিঃ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</w:p>
    <w:p w:rsidR="008F0EED" w:rsidRPr="008F0EED" w:rsidRDefault="008F0EED" w:rsidP="008F0EED">
      <w:pPr>
        <w:rPr>
          <w:rFonts w:ascii="Nikosh" w:hAnsi="Nikosh" w:cs="Nikosh"/>
          <w:sz w:val="24"/>
        </w:rPr>
      </w:pPr>
    </w:p>
    <w:p w:rsidR="008F0EED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গৃহকর্মী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নির্যাতনের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সাম্প্রতিক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ঘটনাগুলো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প্রমাণ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আমরা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কতটা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অমানবিক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হয়ে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উঠেছি</w:t>
      </w:r>
      <w:proofErr w:type="spellEnd"/>
      <w:r w:rsidRPr="008F0EED">
        <w:rPr>
          <w:rFonts w:ascii="Nikosh" w:hAnsi="Nikosh" w:cs="Nikosh"/>
          <w:sz w:val="24"/>
        </w:rPr>
        <w:t xml:space="preserve">- ড. </w:t>
      </w:r>
      <w:proofErr w:type="spellStart"/>
      <w:r w:rsidRPr="008F0EED">
        <w:rPr>
          <w:rFonts w:ascii="Nikosh" w:hAnsi="Nikosh" w:cs="Nikosh"/>
          <w:sz w:val="24"/>
        </w:rPr>
        <w:t>কামাল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উদ্দিন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আহমেদ</w:t>
      </w:r>
      <w:proofErr w:type="spellEnd"/>
    </w:p>
    <w:p w:rsidR="008F0EED" w:rsidRPr="008F0EED" w:rsidRDefault="008F0EED" w:rsidP="008F0EED">
      <w:pPr>
        <w:rPr>
          <w:rFonts w:ascii="Nikosh" w:hAnsi="Nikosh" w:cs="Nikosh"/>
          <w:sz w:val="24"/>
        </w:rPr>
      </w:pPr>
    </w:p>
    <w:p w:rsidR="008F0EED" w:rsidRPr="008F0EED" w:rsidRDefault="008F0EED" w:rsidP="008F0EED">
      <w:pPr>
        <w:rPr>
          <w:rFonts w:ascii="Nikosh" w:hAnsi="Nikosh" w:cs="Nikosh"/>
          <w:sz w:val="24"/>
        </w:rPr>
      </w:pPr>
      <w:r w:rsidRPr="008F0EED">
        <w:rPr>
          <w:rFonts w:ascii="Nikosh" w:hAnsi="Nikosh" w:cs="Nikosh"/>
          <w:sz w:val="24"/>
        </w:rPr>
        <w:t>‘</w:t>
      </w:r>
      <w:proofErr w:type="spellStart"/>
      <w:r w:rsidRPr="008F0EED">
        <w:rPr>
          <w:rFonts w:ascii="Nikosh" w:hAnsi="Nikosh" w:cs="Nikosh"/>
          <w:sz w:val="24"/>
        </w:rPr>
        <w:t>গৃহশ্রম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দারিদ্যের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আন্তঃসম্পর্ক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রয়েছে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জীবন-জীবিকার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সংগ্রামে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গৃহে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শিশুশ্রমের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পরিমাণ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বাড়ছে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গৃহকাজে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নিয়োজিত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শিশুরা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সামর্থ্যের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বাইরে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শ্রম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নিম্নমানের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পরিবেশে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থাকার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ব্যবস্থা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পুষ্টিকর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খাবার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শিক্ষার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সুযোগ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থেকে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বঞ্চিত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হওয়া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ঝুঁকিপূর্ণ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কাজে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নিয়োজিত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হওয়া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ইত্যাদিতে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বাধ্য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হচ্ছে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পাশাপাশি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নিপীড়ন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নির্যাতনের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শিকার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হয়ে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অত্যন্ত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অমানবিক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জীবন-যাপনে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বাধ্য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হচ্ছে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সমাধানের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জন্য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সামগ্রিক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পরিসর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অর্থা</w:t>
      </w:r>
      <w:proofErr w:type="spellEnd"/>
      <w:r w:rsidRPr="008F0EED">
        <w:rPr>
          <w:rFonts w:ascii="Nikosh" w:hAnsi="Nikosh" w:cs="Nikosh"/>
          <w:sz w:val="24"/>
        </w:rPr>
        <w:t xml:space="preserve">ৎ </w:t>
      </w:r>
      <w:proofErr w:type="spellStart"/>
      <w:r w:rsidRPr="008F0EED">
        <w:rPr>
          <w:rFonts w:ascii="Nikosh" w:hAnsi="Nikosh" w:cs="Nikosh"/>
          <w:sz w:val="24"/>
        </w:rPr>
        <w:t>আর্থসামাজিক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সাংস্কৃতিক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অর্থনৈতিক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পরিসর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বিবেচনায়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হবে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এবং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গবেষণাধর্মী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সামঞ্জস্যপূর্ণ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আইন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প্রণয়ন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উচিত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আইনটি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যাতে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সুপ্রতিষ্ঠিত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শক্তিশালী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বিষয়ে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সুস্পষ্ট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লক্ষ্যনির্ভর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পদক্ষেপ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হবে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আইনটি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যাতে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শারীরিক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মানসিক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সুরক্ষার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পাশাপাশি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যৌন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নির্যাতন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নিপীড়ন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থেকে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রক্ষা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তা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খেয়াল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রাখতে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হবে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আইন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প্রণয়নে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দীর্ঘসূত্রতা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কোনোভাবেই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কাম্য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নয়</w:t>
      </w:r>
      <w:proofErr w:type="spellEnd"/>
      <w:r w:rsidRPr="008F0EED">
        <w:rPr>
          <w:rFonts w:ascii="Nikosh" w:hAnsi="Nikosh" w:cs="Nikosh"/>
          <w:sz w:val="24"/>
        </w:rPr>
        <w:t xml:space="preserve">’। </w:t>
      </w:r>
    </w:p>
    <w:p w:rsidR="008F0EED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আজ</w:t>
      </w:r>
      <w:proofErr w:type="spellEnd"/>
      <w:r w:rsidRPr="008F0EED">
        <w:rPr>
          <w:rFonts w:ascii="Nikosh" w:hAnsi="Nikosh" w:cs="Nikosh"/>
          <w:sz w:val="24"/>
        </w:rPr>
        <w:t xml:space="preserve"> ২২ </w:t>
      </w:r>
      <w:proofErr w:type="spellStart"/>
      <w:r w:rsidRPr="008F0EED">
        <w:rPr>
          <w:rFonts w:ascii="Nikosh" w:hAnsi="Nikosh" w:cs="Nikosh"/>
          <w:sz w:val="24"/>
        </w:rPr>
        <w:t>ফেব্রুয়ারি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জাতীয়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মানবাধিকার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কমিশনের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সভাকক্ষে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অনুষ্ঠিত</w:t>
      </w:r>
      <w:proofErr w:type="spellEnd"/>
      <w:r w:rsidRPr="008F0EED">
        <w:rPr>
          <w:rFonts w:ascii="Nikosh" w:hAnsi="Nikosh" w:cs="Nikosh"/>
          <w:sz w:val="24"/>
        </w:rPr>
        <w:t xml:space="preserve"> ''</w:t>
      </w:r>
      <w:proofErr w:type="spellStart"/>
      <w:r w:rsidRPr="008F0EED">
        <w:rPr>
          <w:rFonts w:ascii="Nikosh" w:hAnsi="Nikosh" w:cs="Nikosh"/>
          <w:sz w:val="24"/>
        </w:rPr>
        <w:t>গৃহকাজে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নিয়োজিত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শিশুর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অধিকার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সুরক্ষায়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সুনির্দিষ্ট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আইনের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প্রয়োজনীয়তা</w:t>
      </w:r>
      <w:proofErr w:type="spellEnd"/>
      <w:r w:rsidRPr="008F0EED">
        <w:rPr>
          <w:rFonts w:ascii="Nikosh" w:hAnsi="Nikosh" w:cs="Nikosh"/>
          <w:sz w:val="24"/>
        </w:rPr>
        <w:t xml:space="preserve">'' </w:t>
      </w:r>
      <w:proofErr w:type="spellStart"/>
      <w:r w:rsidRPr="008F0EED">
        <w:rPr>
          <w:rFonts w:ascii="Nikosh" w:hAnsi="Nikosh" w:cs="Nikosh"/>
          <w:sz w:val="24"/>
        </w:rPr>
        <w:t>শীর্ষক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সংলাপে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প্রধান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অতিথির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বক্তব্যে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এসব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কথা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বলেন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জাতীয়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মানবাধিকার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কমিশনের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মাননীয়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চেয়ারম্যান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জনাব</w:t>
      </w:r>
      <w:proofErr w:type="spellEnd"/>
      <w:r w:rsidRPr="008F0EED">
        <w:rPr>
          <w:rFonts w:ascii="Nikosh" w:hAnsi="Nikosh" w:cs="Nikosh"/>
          <w:sz w:val="24"/>
        </w:rPr>
        <w:t xml:space="preserve"> ড. </w:t>
      </w:r>
      <w:proofErr w:type="spellStart"/>
      <w:r w:rsidRPr="008F0EED">
        <w:rPr>
          <w:rFonts w:ascii="Nikosh" w:hAnsi="Nikosh" w:cs="Nikosh"/>
          <w:sz w:val="24"/>
        </w:rPr>
        <w:t>কামাল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উদ্দিন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আহমেদ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অনুষ্ঠানে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উপস্থিত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ছিলেন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ছিলেন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কমিশনের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মাননীয়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সার্বক্ষণিক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সদস্য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জনাব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মো</w:t>
      </w:r>
      <w:proofErr w:type="spellEnd"/>
      <w:r w:rsidRPr="008F0EED">
        <w:rPr>
          <w:rFonts w:ascii="Nikosh" w:hAnsi="Nikosh" w:cs="Nikosh"/>
          <w:sz w:val="24"/>
        </w:rPr>
        <w:t xml:space="preserve">: </w:t>
      </w:r>
      <w:proofErr w:type="spellStart"/>
      <w:r w:rsidRPr="008F0EED">
        <w:rPr>
          <w:rFonts w:ascii="Nikosh" w:hAnsi="Nikosh" w:cs="Nikosh"/>
          <w:sz w:val="24"/>
        </w:rPr>
        <w:t>সেলিম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রেজা</w:t>
      </w:r>
      <w:proofErr w:type="spellEnd"/>
      <w:r w:rsidRPr="008F0EED">
        <w:rPr>
          <w:rFonts w:ascii="Nikosh" w:hAnsi="Nikosh" w:cs="Nikosh"/>
          <w:sz w:val="24"/>
        </w:rPr>
        <w:t>, </w:t>
      </w:r>
      <w:proofErr w:type="spellStart"/>
      <w:r w:rsidRPr="008F0EED">
        <w:rPr>
          <w:rFonts w:ascii="Nikosh" w:hAnsi="Nikosh" w:cs="Nikosh"/>
          <w:sz w:val="24"/>
        </w:rPr>
        <w:t>পরিচালক</w:t>
      </w:r>
      <w:proofErr w:type="spellEnd"/>
      <w:r w:rsidRPr="008F0EED">
        <w:rPr>
          <w:rFonts w:ascii="Nikosh" w:hAnsi="Nikosh" w:cs="Nikosh"/>
          <w:sz w:val="24"/>
        </w:rPr>
        <w:t xml:space="preserve"> (</w:t>
      </w:r>
      <w:proofErr w:type="spellStart"/>
      <w:r w:rsidRPr="008F0EED">
        <w:rPr>
          <w:rFonts w:ascii="Nikosh" w:hAnsi="Nikosh" w:cs="Nikosh"/>
          <w:sz w:val="24"/>
        </w:rPr>
        <w:t>প্রশাসন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অর্থ</w:t>
      </w:r>
      <w:proofErr w:type="spellEnd"/>
      <w:r w:rsidRPr="008F0EED">
        <w:rPr>
          <w:rFonts w:ascii="Nikosh" w:hAnsi="Nikosh" w:cs="Nikosh"/>
          <w:sz w:val="24"/>
        </w:rPr>
        <w:t xml:space="preserve">) </w:t>
      </w:r>
      <w:proofErr w:type="spellStart"/>
      <w:r w:rsidRPr="008F0EED">
        <w:rPr>
          <w:rFonts w:ascii="Nikosh" w:hAnsi="Nikosh" w:cs="Nikosh"/>
          <w:sz w:val="24"/>
        </w:rPr>
        <w:t>জনাব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কাজী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আরফান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আশিক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উপপরিচালক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জনাব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এম</w:t>
      </w:r>
      <w:proofErr w:type="spellEnd"/>
      <w:r w:rsidRPr="008F0EED">
        <w:rPr>
          <w:rFonts w:ascii="Nikosh" w:hAnsi="Nikosh" w:cs="Nikosh"/>
          <w:sz w:val="24"/>
        </w:rPr>
        <w:t xml:space="preserve">. </w:t>
      </w:r>
      <w:proofErr w:type="spellStart"/>
      <w:r w:rsidRPr="008F0EED">
        <w:rPr>
          <w:rFonts w:ascii="Nikosh" w:hAnsi="Nikosh" w:cs="Nikosh"/>
          <w:sz w:val="24"/>
        </w:rPr>
        <w:t>রবিউল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ইসলাম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শাপলা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নীড়ের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কান্ট্রি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ডিরেক্টর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জনাব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তমোকো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উছিয়ামা</w:t>
      </w:r>
      <w:proofErr w:type="spellEnd"/>
      <w:r w:rsidRPr="008F0EED">
        <w:rPr>
          <w:rFonts w:ascii="Nikosh" w:hAnsi="Nikosh" w:cs="Nikosh"/>
          <w:sz w:val="24"/>
        </w:rPr>
        <w:t xml:space="preserve">, </w:t>
      </w:r>
      <w:proofErr w:type="spellStart"/>
      <w:r w:rsidRPr="008F0EED">
        <w:rPr>
          <w:rFonts w:ascii="Nikosh" w:hAnsi="Nikosh" w:cs="Nikosh"/>
          <w:sz w:val="24"/>
        </w:rPr>
        <w:t>শিশু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সুরক্ষা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বিশেষজ্ঞ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সরফুদ্দিন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খানসহ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অন্যান্য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অতিথিবৃন্দ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</w:p>
    <w:p w:rsidR="008F0EED" w:rsidRPr="008F0EED" w:rsidRDefault="008F0EED" w:rsidP="008F0EED">
      <w:pPr>
        <w:rPr>
          <w:rFonts w:ascii="Nikosh" w:hAnsi="Nikosh" w:cs="Nikosh"/>
          <w:sz w:val="24"/>
        </w:rPr>
      </w:pPr>
      <w:r w:rsidRPr="008F0EED">
        <w:rPr>
          <w:rFonts w:ascii="Nikosh" w:hAnsi="Nikosh" w:cs="Nikosh"/>
          <w:sz w:val="24"/>
        </w:rPr>
        <w:t xml:space="preserve">ড. </w:t>
      </w:r>
      <w:proofErr w:type="spellStart"/>
      <w:r w:rsidRPr="008F0EED">
        <w:rPr>
          <w:rFonts w:ascii="Nikosh" w:hAnsi="Nikosh" w:cs="Nikosh"/>
          <w:sz w:val="24"/>
        </w:rPr>
        <w:t>কামাল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উদ্দিন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আহমেদ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আরও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বলেন</w:t>
      </w:r>
      <w:proofErr w:type="spellEnd"/>
      <w:r w:rsidRPr="008F0EED">
        <w:rPr>
          <w:rFonts w:ascii="Nikosh" w:hAnsi="Nikosh" w:cs="Nikosh"/>
          <w:sz w:val="24"/>
        </w:rPr>
        <w:t>, ‘</w:t>
      </w:r>
      <w:proofErr w:type="spellStart"/>
      <w:r w:rsidRPr="008F0EED">
        <w:rPr>
          <w:rFonts w:ascii="Nikosh" w:hAnsi="Nikosh" w:cs="Nikosh"/>
          <w:sz w:val="24"/>
        </w:rPr>
        <w:t>গৃহকর্মী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নির্যাতনের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সাম্প্রতিক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যেসব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ঘটনা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দেখছি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সেগুলো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প্রমাণ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আমরা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কতটা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অমানবিক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হয়ে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উঠেছি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আমাদের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মন-মানসিকতা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কতটা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নিচে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নেমে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গেছে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সভ্য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সমাজের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বহিঃপ্রকাশ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আমাদের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মাঝে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নেই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আমাদের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মানবিক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শিক্ষিত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সমাজ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নির্মাণের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প্রচেষ্টা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চালাতে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হবে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জাতীয়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মানবাধিকার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কমিশন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থেকে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আমরা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গৃহকর্মী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নির্যাতনের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অভিযোগগুলো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খুবই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গুরুত্বের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সাথে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বিবেচনা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করি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গৃহকর্মী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খাদিজা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প্রীতি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ওরাং-কে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নির্যাতনের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বিষয়ে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কমিশন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কার্যকর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পদক্ষেপ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নিয়েছে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যেগুলোর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সুদূরপ্রসারী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প্রভাব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রয়েছে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বক্তব্য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প্রদানকালে</w:t>
      </w:r>
      <w:proofErr w:type="spellEnd"/>
      <w:r w:rsidRPr="008F0EED">
        <w:rPr>
          <w:rFonts w:ascii="Nikosh" w:hAnsi="Nikosh" w:cs="Nikosh"/>
          <w:sz w:val="24"/>
        </w:rPr>
        <w:t xml:space="preserve"> ড. </w:t>
      </w:r>
      <w:proofErr w:type="spellStart"/>
      <w:r w:rsidRPr="008F0EED">
        <w:rPr>
          <w:rFonts w:ascii="Nikosh" w:hAnsi="Nikosh" w:cs="Nikosh"/>
          <w:sz w:val="24"/>
        </w:rPr>
        <w:t>কামাল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উদ্দিন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আহমেদ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চিকিৎসা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সংক্রান্ত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সাম্প্রতিক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কিছু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ঘটনা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নিয়ে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তীব্র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ক্ষোভ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প্রকাশ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করেন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তিনি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বলেন</w:t>
      </w:r>
      <w:bookmarkStart w:id="0" w:name="_GoBack"/>
      <w:bookmarkEnd w:id="0"/>
      <w:proofErr w:type="spellEnd"/>
      <w:r w:rsidRPr="008F0EED">
        <w:rPr>
          <w:rFonts w:ascii="Nikosh" w:hAnsi="Nikosh" w:cs="Nikosh"/>
          <w:sz w:val="24"/>
        </w:rPr>
        <w:t xml:space="preserve"> ‘</w:t>
      </w:r>
      <w:proofErr w:type="spellStart"/>
      <w:r w:rsidRPr="008F0EED">
        <w:rPr>
          <w:rFonts w:ascii="Nikosh" w:hAnsi="Nikosh" w:cs="Nikosh"/>
          <w:sz w:val="24"/>
        </w:rPr>
        <w:t>সম্প্রতি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ডাক্তারদের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অনৈতিক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অমানবিক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আচরণের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সংবাদ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আমাদের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উদ্বিগ্ন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করেছে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সুন্নতে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খৎনা</w:t>
      </w:r>
      <w:proofErr w:type="spellEnd"/>
      <w:r w:rsidRPr="008F0EED">
        <w:rPr>
          <w:rFonts w:ascii="Nikosh" w:hAnsi="Nikosh" w:cs="Nikosh"/>
          <w:sz w:val="24"/>
        </w:rPr>
        <w:t xml:space="preserve"> ও </w:t>
      </w:r>
      <w:proofErr w:type="spellStart"/>
      <w:r w:rsidRPr="008F0EED">
        <w:rPr>
          <w:rFonts w:ascii="Nikosh" w:hAnsi="Nikosh" w:cs="Nikosh"/>
          <w:sz w:val="24"/>
        </w:rPr>
        <w:t>প্রসূতির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ভুল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চিকিৎসা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সংক্রান্ত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খবরগুলো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প্রমাণ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করে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আমাদের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সামাজিক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কতটা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অবক্ষয়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হয়েছে</w:t>
      </w:r>
      <w:proofErr w:type="spellEnd"/>
      <w:r w:rsidRPr="008F0EED">
        <w:rPr>
          <w:rFonts w:ascii="Nikosh" w:hAnsi="Nikosh" w:cs="Nikosh"/>
          <w:sz w:val="24"/>
        </w:rPr>
        <w:t xml:space="preserve">। </w:t>
      </w:r>
      <w:proofErr w:type="spellStart"/>
      <w:r w:rsidRPr="008F0EED">
        <w:rPr>
          <w:rFonts w:ascii="Nikosh" w:hAnsi="Nikosh" w:cs="Nikosh"/>
          <w:sz w:val="24"/>
        </w:rPr>
        <w:t>নৈতিকতা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বিবর্জিত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চিকিৎসা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আমাদের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কাম্য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নয়</w:t>
      </w:r>
      <w:proofErr w:type="spellEnd"/>
      <w:r w:rsidRPr="008F0EED">
        <w:rPr>
          <w:rFonts w:ascii="Nikosh" w:hAnsi="Nikosh" w:cs="Nikosh"/>
          <w:sz w:val="24"/>
        </w:rPr>
        <w:t>’।</w:t>
      </w:r>
    </w:p>
    <w:p w:rsidR="008F0EED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স্বাক্ষরিত</w:t>
      </w:r>
      <w:proofErr w:type="spellEnd"/>
      <w:r w:rsidRPr="008F0EED">
        <w:rPr>
          <w:rFonts w:ascii="Nikosh" w:hAnsi="Nikosh" w:cs="Nikosh"/>
          <w:sz w:val="24"/>
        </w:rPr>
        <w:t>/-</w:t>
      </w:r>
    </w:p>
    <w:p w:rsidR="008F0EED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ফারহানা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সাঈদ</w:t>
      </w:r>
      <w:proofErr w:type="spellEnd"/>
    </w:p>
    <w:p w:rsidR="008F0EED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উপপরিচালক</w:t>
      </w:r>
      <w:proofErr w:type="spellEnd"/>
    </w:p>
    <w:p w:rsidR="0016701F" w:rsidRPr="008F0EED" w:rsidRDefault="008F0EED" w:rsidP="008F0EED">
      <w:pPr>
        <w:rPr>
          <w:rFonts w:ascii="Nikosh" w:hAnsi="Nikosh" w:cs="Nikosh"/>
          <w:sz w:val="24"/>
        </w:rPr>
      </w:pPr>
      <w:proofErr w:type="spellStart"/>
      <w:r w:rsidRPr="008F0EED">
        <w:rPr>
          <w:rFonts w:ascii="Nikosh" w:hAnsi="Nikosh" w:cs="Nikosh"/>
          <w:sz w:val="24"/>
        </w:rPr>
        <w:t>জাতীয়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মানবাধিকার</w:t>
      </w:r>
      <w:proofErr w:type="spellEnd"/>
      <w:r w:rsidRPr="008F0EED">
        <w:rPr>
          <w:rFonts w:ascii="Nikosh" w:hAnsi="Nikosh" w:cs="Nikosh"/>
          <w:sz w:val="24"/>
        </w:rPr>
        <w:t xml:space="preserve"> </w:t>
      </w:r>
      <w:proofErr w:type="spellStart"/>
      <w:r w:rsidRPr="008F0EED">
        <w:rPr>
          <w:rFonts w:ascii="Nikosh" w:hAnsi="Nikosh" w:cs="Nikosh"/>
          <w:sz w:val="24"/>
        </w:rPr>
        <w:t>কমিশন</w:t>
      </w:r>
      <w:proofErr w:type="spellEnd"/>
    </w:p>
    <w:sectPr w:rsidR="0016701F" w:rsidRPr="008F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49"/>
    <w:rsid w:val="0016701F"/>
    <w:rsid w:val="004C4E49"/>
    <w:rsid w:val="008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0AF50-1069-466F-8FD8-98C6A13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2024-02-28T08:20:00Z</dcterms:created>
  <dcterms:modified xsi:type="dcterms:W3CDTF">2024-02-28T08:21:00Z</dcterms:modified>
</cp:coreProperties>
</file>