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0" w:rsidRPr="00CB1A75" w:rsidRDefault="00550530" w:rsidP="00550530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6230F" wp14:editId="271BDA7B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530" w:rsidRDefault="00550530" w:rsidP="0055053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550530" w:rsidRDefault="00550530" w:rsidP="0055053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550530" w:rsidRDefault="00550530" w:rsidP="0055053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550530" w:rsidRPr="00CB1A75" w:rsidRDefault="00550530" w:rsidP="00550530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550530" w:rsidRPr="00CB1A75" w:rsidRDefault="00550530" w:rsidP="00550530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550530" w:rsidRPr="00CB1A75" w:rsidRDefault="00550530" w:rsidP="00550530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550530" w:rsidRPr="00CB1A75" w:rsidRDefault="00550530" w:rsidP="00550530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550530" w:rsidRDefault="00550530" w:rsidP="00E06A22">
      <w:pPr>
        <w:rPr>
          <w:rFonts w:ascii="NikoshBAN" w:hAnsi="NikoshBAN" w:cs="NikoshBAN"/>
        </w:rPr>
      </w:pPr>
    </w:p>
    <w:p w:rsidR="00E06A22" w:rsidRPr="00E06A22" w:rsidRDefault="00E06A22" w:rsidP="00E06A22">
      <w:pPr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স্মারকঃ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এনএইচআরসিবি</w:t>
      </w:r>
      <w:proofErr w:type="spellEnd"/>
      <w:r w:rsidRPr="00E06A22">
        <w:rPr>
          <w:rFonts w:ascii="NikoshBAN" w:hAnsi="NikoshBAN" w:cs="NikoshBAN"/>
        </w:rPr>
        <w:t>/</w:t>
      </w:r>
      <w:proofErr w:type="spellStart"/>
      <w:r w:rsidRPr="00E06A22">
        <w:rPr>
          <w:rFonts w:ascii="NikoshBAN" w:hAnsi="NikoshBAN" w:cs="NikoshBAN"/>
        </w:rPr>
        <w:t>প্রেস</w:t>
      </w:r>
      <w:proofErr w:type="spellEnd"/>
      <w:r w:rsidRPr="00E06A22">
        <w:rPr>
          <w:rFonts w:ascii="NikoshBAN" w:hAnsi="NikoshBAN" w:cs="NikoshBAN"/>
        </w:rPr>
        <w:t xml:space="preserve"> বিজ্ঞ-২৩৯/১৩-২৪০                                  </w:t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  <w:t xml:space="preserve">     </w:t>
      </w:r>
      <w:proofErr w:type="spellStart"/>
      <w:r w:rsidRPr="00E06A22">
        <w:rPr>
          <w:rFonts w:ascii="NikoshBAN" w:hAnsi="NikoshBAN" w:cs="NikoshBAN"/>
        </w:rPr>
        <w:t>তারিখঃ</w:t>
      </w:r>
      <w:proofErr w:type="spellEnd"/>
      <w:r w:rsidRPr="00E06A22">
        <w:rPr>
          <w:rFonts w:ascii="NikoshBAN" w:hAnsi="NikoshBAN" w:cs="NikoshBAN"/>
        </w:rPr>
        <w:t xml:space="preserve"> ২৯ </w:t>
      </w:r>
      <w:proofErr w:type="spellStart"/>
      <w:r w:rsidRPr="00E06A22">
        <w:rPr>
          <w:rFonts w:ascii="NikoshBAN" w:hAnsi="NikoshBAN" w:cs="NikoshBAN"/>
        </w:rPr>
        <w:t>ফেব্রুয়ারি</w:t>
      </w:r>
      <w:proofErr w:type="spellEnd"/>
      <w:r w:rsidRPr="00E06A22">
        <w:rPr>
          <w:rFonts w:ascii="NikoshBAN" w:hAnsi="NikoshBAN" w:cs="NikoshBAN"/>
        </w:rPr>
        <w:t xml:space="preserve"> ২০২৪</w:t>
      </w:r>
    </w:p>
    <w:p w:rsidR="00E06A22" w:rsidRPr="00E06A22" w:rsidRDefault="00E06A22" w:rsidP="00E06A22">
      <w:pPr>
        <w:rPr>
          <w:rFonts w:ascii="NikoshBAN" w:hAnsi="NikoshBAN" w:cs="NikoshBAN"/>
        </w:rPr>
      </w:pPr>
    </w:p>
    <w:p w:rsidR="00E06A22" w:rsidRPr="00FA628B" w:rsidRDefault="00E06A22" w:rsidP="00FA628B">
      <w:pPr>
        <w:jc w:val="center"/>
        <w:rPr>
          <w:rFonts w:ascii="NikoshBAN" w:hAnsi="NikoshBAN" w:cs="NikoshBAN"/>
          <w:b/>
        </w:rPr>
      </w:pPr>
      <w:proofErr w:type="spellStart"/>
      <w:r w:rsidRPr="00FA628B">
        <w:rPr>
          <w:rFonts w:ascii="NikoshBAN" w:hAnsi="NikoshBAN" w:cs="NikoshBAN"/>
          <w:b/>
        </w:rPr>
        <w:t>সংবাদ</w:t>
      </w:r>
      <w:proofErr w:type="spellEnd"/>
      <w:r w:rsidRPr="00FA628B">
        <w:rPr>
          <w:rFonts w:ascii="NikoshBAN" w:hAnsi="NikoshBAN" w:cs="NikoshBAN"/>
          <w:b/>
        </w:rPr>
        <w:t xml:space="preserve"> </w:t>
      </w:r>
      <w:proofErr w:type="spellStart"/>
      <w:r w:rsidRPr="00FA628B">
        <w:rPr>
          <w:rFonts w:ascii="NikoshBAN" w:hAnsi="NikoshBAN" w:cs="NikoshBAN"/>
          <w:b/>
        </w:rPr>
        <w:t>বিজ্ঞপ্তিঃ</w:t>
      </w:r>
      <w:bookmarkStart w:id="0" w:name="_GoBack"/>
      <w:bookmarkEnd w:id="0"/>
      <w:proofErr w:type="spellEnd"/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গতকাল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বুধবার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হবিগঞ্জ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জেলার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পরিস্থিতি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পর্যবেক্ষণ</w:t>
      </w:r>
      <w:proofErr w:type="spellEnd"/>
      <w:r w:rsidRPr="00E06A22">
        <w:rPr>
          <w:rFonts w:ascii="NikoshBAN" w:hAnsi="NikoshBAN" w:cs="NikoshBAN"/>
        </w:rPr>
        <w:t xml:space="preserve"> ও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সচেতনতা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সৃষ্টির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কার্যক্রমের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অংশ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হিসেবে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হবিগঞ্জ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জেলা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লংঘন</w:t>
      </w:r>
      <w:proofErr w:type="spellEnd"/>
      <w:r w:rsidRPr="00E06A22">
        <w:rPr>
          <w:rFonts w:ascii="NikoshBAN" w:hAnsi="NikoshBAN" w:cs="NikoshBAN"/>
        </w:rPr>
        <w:t xml:space="preserve"> ও </w:t>
      </w:r>
      <w:proofErr w:type="spellStart"/>
      <w:r w:rsidRPr="00E06A22">
        <w:rPr>
          <w:rFonts w:ascii="NikoshBAN" w:hAnsi="NikoshBAN" w:cs="NikoshBAN"/>
        </w:rPr>
        <w:t>সুরক্ষা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কমিটির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মতবিনিময়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সভা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অনুষ্ঠিত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হয়</w:t>
      </w:r>
      <w:proofErr w:type="spellEnd"/>
      <w:r w:rsidRPr="00E06A22">
        <w:rPr>
          <w:rFonts w:ascii="NikoshBAN" w:hAnsi="NikoshBAN" w:cs="NikoshBAN"/>
        </w:rPr>
        <w:t xml:space="preserve">। </w:t>
      </w:r>
      <w:proofErr w:type="spellStart"/>
      <w:r w:rsidRPr="00E06A22">
        <w:rPr>
          <w:rFonts w:ascii="NikoshBAN" w:hAnsi="NikoshBAN" w:cs="NikoshBAN"/>
        </w:rPr>
        <w:t>সভায়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প্রধান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অতিথি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হিসেবে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উপস্থিত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ছিলেন</w:t>
      </w:r>
      <w:proofErr w:type="spellEnd"/>
      <w:r w:rsidRPr="00E06A22">
        <w:rPr>
          <w:rFonts w:ascii="NikoshBAN" w:hAnsi="NikoshBAN" w:cs="NikoshBAN"/>
        </w:rPr>
        <w:t xml:space="preserve"> ড. </w:t>
      </w:r>
      <w:proofErr w:type="spellStart"/>
      <w:r w:rsidRPr="00E06A22">
        <w:rPr>
          <w:rFonts w:ascii="NikoshBAN" w:hAnsi="NikoshBAN" w:cs="NikoshBAN"/>
        </w:rPr>
        <w:t>কামাল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উদ্দিন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আহমেদ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মাননীয়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চেয়ারম্যান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জাতীয়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</w:t>
      </w:r>
      <w:proofErr w:type="spellEnd"/>
      <w:r w:rsidRPr="00E06A22">
        <w:rPr>
          <w:rFonts w:ascii="NikoshBAN" w:hAnsi="NikoshBAN" w:cs="NikoshBAN"/>
        </w:rPr>
        <w:t xml:space="preserve">। </w:t>
      </w:r>
      <w:proofErr w:type="spellStart"/>
      <w:r w:rsidRPr="00E06A22">
        <w:rPr>
          <w:rFonts w:ascii="NikoshBAN" w:hAnsi="NikoshBAN" w:cs="NikoshBAN"/>
        </w:rPr>
        <w:t>উপস্থিত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ছিলেন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মাননীয়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সার্বক্ষণিক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সদস্য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মো</w:t>
      </w:r>
      <w:proofErr w:type="spellEnd"/>
      <w:r w:rsidRPr="00E06A22">
        <w:rPr>
          <w:rFonts w:ascii="NikoshBAN" w:hAnsi="NikoshBAN" w:cs="NikoshBAN"/>
        </w:rPr>
        <w:t xml:space="preserve">: </w:t>
      </w:r>
      <w:proofErr w:type="spellStart"/>
      <w:r w:rsidRPr="00E06A22">
        <w:rPr>
          <w:rFonts w:ascii="NikoshBAN" w:hAnsi="NikoshBAN" w:cs="NikoshBAN"/>
        </w:rPr>
        <w:t>সেলিম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রেজা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পরিচালক</w:t>
      </w:r>
      <w:proofErr w:type="spellEnd"/>
      <w:r w:rsidRPr="00E06A22">
        <w:rPr>
          <w:rFonts w:ascii="NikoshBAN" w:hAnsi="NikoshBAN" w:cs="NikoshBAN"/>
        </w:rPr>
        <w:t xml:space="preserve"> (</w:t>
      </w:r>
      <w:proofErr w:type="spellStart"/>
      <w:r w:rsidRPr="00E06A22">
        <w:rPr>
          <w:rFonts w:ascii="NikoshBAN" w:hAnsi="NikoshBAN" w:cs="NikoshBAN"/>
        </w:rPr>
        <w:t>প্রশাসন</w:t>
      </w:r>
      <w:proofErr w:type="spellEnd"/>
      <w:r w:rsidRPr="00E06A22">
        <w:rPr>
          <w:rFonts w:ascii="NikoshBAN" w:hAnsi="NikoshBAN" w:cs="NikoshBAN"/>
        </w:rPr>
        <w:t xml:space="preserve"> ও </w:t>
      </w:r>
      <w:proofErr w:type="spellStart"/>
      <w:r w:rsidRPr="00E06A22">
        <w:rPr>
          <w:rFonts w:ascii="NikoshBAN" w:hAnsi="NikoshBAN" w:cs="NikoshBAN"/>
        </w:rPr>
        <w:t>অর্থ</w:t>
      </w:r>
      <w:proofErr w:type="spellEnd"/>
      <w:r w:rsidRPr="00E06A22">
        <w:rPr>
          <w:rFonts w:ascii="NikoshBAN" w:hAnsi="NikoshBAN" w:cs="NikoshBAN"/>
        </w:rPr>
        <w:t xml:space="preserve">) </w:t>
      </w:r>
      <w:proofErr w:type="spellStart"/>
      <w:r w:rsidRPr="00E06A22">
        <w:rPr>
          <w:rFonts w:ascii="NikoshBAN" w:hAnsi="NikoshBAN" w:cs="NikoshBAN"/>
        </w:rPr>
        <w:t>কাজী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আরফান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আশিক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উপপরিচালক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মোহাম্মদ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গাজী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সালাহউদ্দিন,জেলা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প্রশাসক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অতিরিক্ত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পুলিশ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সুপার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জেলা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প্রশাসনের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কর্মকর্তাবৃন্দ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সিভিল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সার্জন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সরকারি-বেসরকারি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বিভিন্ন</w:t>
      </w:r>
      <w:proofErr w:type="spellEnd"/>
      <w:r w:rsidRPr="00E06A22">
        <w:rPr>
          <w:rFonts w:ascii="NikoshBAN" w:hAnsi="NikoshBAN" w:cs="NikoshBAN"/>
        </w:rPr>
        <w:t xml:space="preserve">  </w:t>
      </w:r>
      <w:proofErr w:type="spellStart"/>
      <w:r w:rsidRPr="00E06A22">
        <w:rPr>
          <w:rFonts w:ascii="NikoshBAN" w:hAnsi="NikoshBAN" w:cs="NikoshBAN"/>
        </w:rPr>
        <w:t>সংস্থার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কর্মকর্তাবৃন্দ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জনপ্রতিনিধিগণ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শিক্ষক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কর্মী</w:t>
      </w:r>
      <w:proofErr w:type="spellEnd"/>
      <w:r w:rsidRPr="00E06A22">
        <w:rPr>
          <w:rFonts w:ascii="NikoshBAN" w:hAnsi="NikoshBAN" w:cs="NikoshBAN"/>
        </w:rPr>
        <w:t xml:space="preserve"> ও </w:t>
      </w:r>
      <w:proofErr w:type="spellStart"/>
      <w:r w:rsidRPr="00E06A22">
        <w:rPr>
          <w:rFonts w:ascii="NikoshBAN" w:hAnsi="NikoshBAN" w:cs="NikoshBAN"/>
        </w:rPr>
        <w:t>সুশীল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সমাজের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প্রতিনিধিগণ</w:t>
      </w:r>
      <w:proofErr w:type="spellEnd"/>
      <w:r w:rsidRPr="00E06A22">
        <w:rPr>
          <w:rFonts w:ascii="NikoshBAN" w:hAnsi="NikoshBAN" w:cs="NikoshBAN"/>
        </w:rPr>
        <w:t xml:space="preserve">। </w:t>
      </w:r>
      <w:proofErr w:type="spellStart"/>
      <w:r w:rsidRPr="00E06A22">
        <w:rPr>
          <w:rFonts w:ascii="NikoshBAN" w:hAnsi="NikoshBAN" w:cs="NikoshBAN"/>
        </w:rPr>
        <w:t>অনুষ্ঠানে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সভাপতিত্ব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করেন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জেলা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প্রশাসক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মো</w:t>
      </w:r>
      <w:proofErr w:type="spellEnd"/>
      <w:r w:rsidRPr="00E06A22">
        <w:rPr>
          <w:rFonts w:ascii="NikoshBAN" w:hAnsi="NikoshBAN" w:cs="NikoshBAN"/>
        </w:rPr>
        <w:t xml:space="preserve">: </w:t>
      </w:r>
      <w:proofErr w:type="spellStart"/>
      <w:r w:rsidRPr="00E06A22">
        <w:rPr>
          <w:rFonts w:ascii="NikoshBAN" w:hAnsi="NikoshBAN" w:cs="NikoshBAN"/>
        </w:rPr>
        <w:t>জিলুফা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সুলতানা</w:t>
      </w:r>
      <w:proofErr w:type="spellEnd"/>
      <w:r w:rsidRPr="00E06A22">
        <w:rPr>
          <w:rFonts w:ascii="NikoshBAN" w:hAnsi="NikoshBAN" w:cs="NikoshBAN"/>
        </w:rPr>
        <w:t>।</w:t>
      </w:r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r w:rsidRPr="00E06A22">
        <w:rPr>
          <w:rFonts w:ascii="NikoshBAN" w:hAnsi="NikoshBAN" w:cs="NikoshBAN"/>
        </w:rPr>
        <w:t xml:space="preserve">     </w:t>
      </w:r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সভার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শুরুতে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পরিচালক</w:t>
      </w:r>
      <w:proofErr w:type="spellEnd"/>
      <w:r w:rsidRPr="00E06A22">
        <w:rPr>
          <w:rFonts w:ascii="NikoshBAN" w:hAnsi="NikoshBAN" w:cs="NikoshBAN"/>
        </w:rPr>
        <w:t xml:space="preserve"> (</w:t>
      </w:r>
      <w:proofErr w:type="spellStart"/>
      <w:r w:rsidRPr="00E06A22">
        <w:rPr>
          <w:rFonts w:ascii="NikoshBAN" w:hAnsi="NikoshBAN" w:cs="NikoshBAN"/>
        </w:rPr>
        <w:t>প্রশাসন</w:t>
      </w:r>
      <w:proofErr w:type="spellEnd"/>
      <w:r w:rsidRPr="00E06A22">
        <w:rPr>
          <w:rFonts w:ascii="NikoshBAN" w:hAnsi="NikoshBAN" w:cs="NikoshBAN"/>
        </w:rPr>
        <w:t xml:space="preserve"> ও </w:t>
      </w:r>
      <w:proofErr w:type="spellStart"/>
      <w:r w:rsidRPr="00E06A22">
        <w:rPr>
          <w:rFonts w:ascii="NikoshBAN" w:hAnsi="NikoshBAN" w:cs="NikoshBAN"/>
        </w:rPr>
        <w:t>অর্থ</w:t>
      </w:r>
      <w:proofErr w:type="spellEnd"/>
      <w:r w:rsidRPr="00E06A22">
        <w:rPr>
          <w:rFonts w:ascii="NikoshBAN" w:hAnsi="NikoshBAN" w:cs="NikoshBAN"/>
        </w:rPr>
        <w:t xml:space="preserve">) </w:t>
      </w:r>
      <w:proofErr w:type="spellStart"/>
      <w:r w:rsidRPr="00E06A22">
        <w:rPr>
          <w:rFonts w:ascii="NikoshBAN" w:hAnsi="NikoshBAN" w:cs="NikoshBAN"/>
        </w:rPr>
        <w:t>কাজী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আরফান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আশিক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স্বাগত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বক্তব্য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রাখেন</w:t>
      </w:r>
      <w:proofErr w:type="spellEnd"/>
      <w:r w:rsidRPr="00E06A22">
        <w:rPr>
          <w:rFonts w:ascii="NikoshBAN" w:hAnsi="NikoshBAN" w:cs="NikoshBAN"/>
        </w:rPr>
        <w:t xml:space="preserve">। </w:t>
      </w:r>
      <w:proofErr w:type="spellStart"/>
      <w:r w:rsidRPr="00E06A22">
        <w:rPr>
          <w:rFonts w:ascii="NikoshBAN" w:hAnsi="NikoshBAN" w:cs="NikoshBAN"/>
        </w:rPr>
        <w:t>এরপর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বর্তমান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কার্যক্রম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সম্পর্কে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বক্তব্য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দেন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উপপরিচালক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মোহাম্মদ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গাজী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সালাহউদ্দিন</w:t>
      </w:r>
      <w:proofErr w:type="spellEnd"/>
      <w:r w:rsidRPr="00E06A22">
        <w:rPr>
          <w:rFonts w:ascii="NikoshBAN" w:hAnsi="NikoshBAN" w:cs="NikoshBAN"/>
        </w:rPr>
        <w:t>।</w:t>
      </w:r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সভায়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চেয়ারম্যান</w:t>
      </w:r>
      <w:proofErr w:type="spellEnd"/>
      <w:r w:rsidRPr="00E06A22">
        <w:rPr>
          <w:rFonts w:ascii="NikoshBAN" w:hAnsi="NikoshBAN" w:cs="NikoshBAN"/>
        </w:rPr>
        <w:t xml:space="preserve"> ড. </w:t>
      </w:r>
      <w:proofErr w:type="spellStart"/>
      <w:r w:rsidRPr="00E06A22">
        <w:rPr>
          <w:rFonts w:ascii="NikoshBAN" w:hAnsi="NikoshBAN" w:cs="NikoshBAN"/>
        </w:rPr>
        <w:t>কামাল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উদ্দিন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আহমেদ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বলেন</w:t>
      </w:r>
      <w:proofErr w:type="spellEnd"/>
      <w:r w:rsidRPr="00E06A22">
        <w:rPr>
          <w:rFonts w:ascii="NikoshBAN" w:hAnsi="NikoshBAN" w:cs="NikoshBAN"/>
        </w:rPr>
        <w:t>, "</w:t>
      </w:r>
      <w:proofErr w:type="spellStart"/>
      <w:r w:rsidRPr="00E06A22">
        <w:rPr>
          <w:rFonts w:ascii="NikoshBAN" w:hAnsi="NikoshBAN" w:cs="NikoshBAN"/>
        </w:rPr>
        <w:t>শিক্ষাপ্রতিষ্ঠানে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নারী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শিক্ষার্থীদের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হয়রানির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ঘটনা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আশঙ্কাজনক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হারে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বাড়ছে</w:t>
      </w:r>
      <w:proofErr w:type="spellEnd"/>
      <w:r w:rsidRPr="00E06A22">
        <w:rPr>
          <w:rFonts w:ascii="NikoshBAN" w:hAnsi="NikoshBAN" w:cs="NikoshBAN"/>
        </w:rPr>
        <w:t xml:space="preserve">। </w:t>
      </w:r>
      <w:proofErr w:type="spellStart"/>
      <w:r w:rsidRPr="00E06A22">
        <w:rPr>
          <w:rFonts w:ascii="NikoshBAN" w:hAnsi="NikoshBAN" w:cs="NikoshBAN"/>
        </w:rPr>
        <w:t>এসব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ঘটনার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বিরুদ্ধে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সোচ্চার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ভূমিকা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পালন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করছে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এবং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এই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কার্যক্রম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অব্যাহত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থাকবে</w:t>
      </w:r>
      <w:proofErr w:type="spellEnd"/>
      <w:r w:rsidRPr="00E06A22">
        <w:rPr>
          <w:rFonts w:ascii="NikoshBAN" w:hAnsi="NikoshBAN" w:cs="NikoshBAN"/>
        </w:rPr>
        <w:t xml:space="preserve">"। </w:t>
      </w:r>
      <w:proofErr w:type="spellStart"/>
      <w:r w:rsidRPr="00E06A22">
        <w:rPr>
          <w:rFonts w:ascii="NikoshBAN" w:hAnsi="NikoshBAN" w:cs="NikoshBAN"/>
        </w:rPr>
        <w:t>সভায়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চেয়ারম্যান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গৃহকর্মীদের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সুরক্ষায়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আলাদা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আইন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এবং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রক্ষায়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বৈষম্য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নিরোধ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আইনের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ব্যাপারে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অগ্রগতি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সম্পর্কে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তুলে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ধরেন</w:t>
      </w:r>
      <w:proofErr w:type="spellEnd"/>
      <w:r w:rsidRPr="00E06A22">
        <w:rPr>
          <w:rFonts w:ascii="NikoshBAN" w:hAnsi="NikoshBAN" w:cs="NikoshBAN"/>
        </w:rPr>
        <w:t>।</w:t>
      </w:r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আলোচনার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একপর্যায়ে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তিনি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বিভিন্ন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প্রতারক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সংস্থার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কার্যক্রম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সম্পর্কে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সবাইকে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সতর্ক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থাকার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নির্দেশ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দেন</w:t>
      </w:r>
      <w:proofErr w:type="spellEnd"/>
      <w:r w:rsidRPr="00E06A22">
        <w:rPr>
          <w:rFonts w:ascii="NikoshBAN" w:hAnsi="NikoshBAN" w:cs="NikoshBAN"/>
        </w:rPr>
        <w:t xml:space="preserve">। </w:t>
      </w:r>
      <w:proofErr w:type="spellStart"/>
      <w:r w:rsidRPr="00E06A22">
        <w:rPr>
          <w:rFonts w:ascii="NikoshBAN" w:hAnsi="NikoshBAN" w:cs="NikoshBAN"/>
        </w:rPr>
        <w:t>এছাড়াও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তিনি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হবিগঞ্জ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আধুনিক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সদর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হাসপাতালের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চিকিৎসার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পরিবেশের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ব্যাপারে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অসন্তোষ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জানিয়ে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দ্রুত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পদক্ষেপ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গ্রহণের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জন্য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উপস্থিত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কর্মকর্তাদেরকে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নির্দেশনা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দেন</w:t>
      </w:r>
      <w:proofErr w:type="spellEnd"/>
      <w:r w:rsidRPr="00E06A22">
        <w:rPr>
          <w:rFonts w:ascii="NikoshBAN" w:hAnsi="NikoshBAN" w:cs="NikoshBAN"/>
        </w:rPr>
        <w:t xml:space="preserve">। </w:t>
      </w:r>
      <w:proofErr w:type="spellStart"/>
      <w:r w:rsidRPr="00E06A22">
        <w:rPr>
          <w:rFonts w:ascii="NikoshBAN" w:hAnsi="NikoshBAN" w:cs="NikoshBAN"/>
        </w:rPr>
        <w:t>তিনি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হবিগঞ্জ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আধুনিক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সদর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হাসপাতালের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অব্যবস্থাপনা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দেখে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মর্মাহত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হয়েছেন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বলে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উল্লেখ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করেন</w:t>
      </w:r>
      <w:proofErr w:type="spellEnd"/>
      <w:r w:rsidRPr="00E06A22">
        <w:rPr>
          <w:rFonts w:ascii="NikoshBAN" w:hAnsi="NikoshBAN" w:cs="NikoshBAN"/>
        </w:rPr>
        <w:t>।</w:t>
      </w:r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চেয়ারম্যানের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বক্তব্যে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প্রবাসীদের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দু</w:t>
      </w:r>
      <w:proofErr w:type="gramStart"/>
      <w:r w:rsidRPr="00E06A22">
        <w:rPr>
          <w:rFonts w:ascii="NikoshBAN" w:hAnsi="NikoshBAN" w:cs="NikoshBAN"/>
        </w:rPr>
        <w:t>:খ</w:t>
      </w:r>
      <w:proofErr w:type="gramEnd"/>
      <w:r w:rsidRPr="00E06A22">
        <w:rPr>
          <w:rFonts w:ascii="NikoshBAN" w:hAnsi="NikoshBAN" w:cs="NikoshBAN"/>
        </w:rPr>
        <w:t>-দুর্দশা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বাল্যবিবাহ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প্রতিরোধ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গৃহকর্মীদের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সুরক্ষা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তৃতীয়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লিঙ্গের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মানুষের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অধিকার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রক্ষা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এবং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কিশোর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গ্যাং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থেকে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শিশু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কিশোরদের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সুরক্ষা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দ্রব্যমূল্য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বৃদ্ধি</w:t>
      </w:r>
      <w:proofErr w:type="spellEnd"/>
      <w:r w:rsidRPr="00E06A22">
        <w:rPr>
          <w:rFonts w:ascii="NikoshBAN" w:hAnsi="NikoshBAN" w:cs="NikoshBAN"/>
        </w:rPr>
        <w:t xml:space="preserve">, </w:t>
      </w:r>
      <w:proofErr w:type="spellStart"/>
      <w:r w:rsidRPr="00E06A22">
        <w:rPr>
          <w:rFonts w:ascii="NikoshBAN" w:hAnsi="NikoshBAN" w:cs="NikoshBAN"/>
        </w:rPr>
        <w:t>পরিবেশ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সচেতনতা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ইত্যাদি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নিয়ে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তথ্যভিত্তিক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বিভিন্ন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বিষয়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উঠে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আসে</w:t>
      </w:r>
      <w:proofErr w:type="spellEnd"/>
      <w:r w:rsidRPr="00E06A22">
        <w:rPr>
          <w:rFonts w:ascii="NikoshBAN" w:hAnsi="NikoshBAN" w:cs="NikoshBAN"/>
        </w:rPr>
        <w:t>।</w:t>
      </w:r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সার্বক্ষণিক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সদস্য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মো</w:t>
      </w:r>
      <w:proofErr w:type="spellEnd"/>
      <w:r w:rsidRPr="00E06A22">
        <w:rPr>
          <w:rFonts w:ascii="NikoshBAN" w:hAnsi="NikoshBAN" w:cs="NikoshBAN"/>
        </w:rPr>
        <w:t xml:space="preserve">: </w:t>
      </w:r>
      <w:proofErr w:type="spellStart"/>
      <w:r w:rsidRPr="00E06A22">
        <w:rPr>
          <w:rFonts w:ascii="NikoshBAN" w:hAnsi="NikoshBAN" w:cs="NikoshBAN"/>
        </w:rPr>
        <w:t>সেলিম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রেজা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তার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বক্তব্যে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জাতীয়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কার্যক্রম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সম্পর্কে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বলেন</w:t>
      </w:r>
      <w:proofErr w:type="spellEnd"/>
      <w:r w:rsidRPr="00E06A22">
        <w:rPr>
          <w:rFonts w:ascii="NikoshBAN" w:hAnsi="NikoshBAN" w:cs="NikoshBAN"/>
        </w:rPr>
        <w:t xml:space="preserve">,"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যাতে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সুরক্ষিত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হয়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সেজন্যই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জাতীয়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কাজ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যাচ্ছে</w:t>
      </w:r>
      <w:proofErr w:type="spellEnd"/>
      <w:r w:rsidRPr="00E06A22">
        <w:rPr>
          <w:rFonts w:ascii="NikoshBAN" w:hAnsi="NikoshBAN" w:cs="NikoshBAN"/>
        </w:rPr>
        <w:t>"।</w:t>
      </w:r>
    </w:p>
    <w:p w:rsidR="00E06A22" w:rsidRPr="00E06A22" w:rsidRDefault="00E06A22" w:rsidP="00E06A22">
      <w:pPr>
        <w:jc w:val="both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সভাপতির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বক্তব্যে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জেলা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প্রশাসক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মোছা</w:t>
      </w:r>
      <w:proofErr w:type="spellEnd"/>
      <w:r w:rsidRPr="00E06A22">
        <w:rPr>
          <w:rFonts w:ascii="NikoshBAN" w:hAnsi="NikoshBAN" w:cs="NikoshBAN"/>
        </w:rPr>
        <w:t xml:space="preserve">: </w:t>
      </w:r>
      <w:proofErr w:type="spellStart"/>
      <w:r w:rsidRPr="00E06A22">
        <w:rPr>
          <w:rFonts w:ascii="NikoshBAN" w:hAnsi="NikoshBAN" w:cs="NikoshBAN"/>
        </w:rPr>
        <w:t>জিলুফা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সুলতানা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লঙ্ঘন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প্রতিরোধে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জাতীয়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কমিশনের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ভূমিকার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প্রশংসা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করেন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এবং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জেলা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লঙ্ঘন</w:t>
      </w:r>
      <w:proofErr w:type="spellEnd"/>
      <w:r w:rsidRPr="00E06A22">
        <w:rPr>
          <w:rFonts w:ascii="NikoshBAN" w:hAnsi="NikoshBAN" w:cs="NikoshBAN"/>
        </w:rPr>
        <w:t xml:space="preserve"> ও </w:t>
      </w:r>
      <w:proofErr w:type="spellStart"/>
      <w:r w:rsidRPr="00E06A22">
        <w:rPr>
          <w:rFonts w:ascii="NikoshBAN" w:hAnsi="NikoshBAN" w:cs="NikoshBAN"/>
        </w:rPr>
        <w:t>সুরক্ষা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কমিটির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কার্যক্রমকে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গতিশীল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প্রত্যয়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ব্যক্ত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করেন</w:t>
      </w:r>
      <w:proofErr w:type="spellEnd"/>
      <w:r w:rsidRPr="00E06A22">
        <w:rPr>
          <w:rFonts w:ascii="NikoshBAN" w:hAnsi="NikoshBAN" w:cs="NikoshBAN"/>
        </w:rPr>
        <w:t>।</w:t>
      </w:r>
    </w:p>
    <w:p w:rsidR="00E06A22" w:rsidRPr="00E06A22" w:rsidRDefault="00E06A22" w:rsidP="00E06A22">
      <w:pPr>
        <w:spacing w:after="0" w:line="240" w:lineRule="auto"/>
        <w:rPr>
          <w:rFonts w:ascii="NikoshBAN" w:hAnsi="NikoshBAN" w:cs="NikoshBAN"/>
        </w:rPr>
      </w:pPr>
    </w:p>
    <w:p w:rsidR="00E06A22" w:rsidRPr="00E06A22" w:rsidRDefault="00E06A22" w:rsidP="00E06A22">
      <w:pPr>
        <w:spacing w:after="0" w:line="240" w:lineRule="auto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স্বাক্ষরিত</w:t>
      </w:r>
      <w:proofErr w:type="spellEnd"/>
      <w:r w:rsidRPr="00E06A22">
        <w:rPr>
          <w:rFonts w:ascii="NikoshBAN" w:hAnsi="NikoshBAN" w:cs="NikoshBAN"/>
        </w:rPr>
        <w:t>/-</w:t>
      </w:r>
    </w:p>
    <w:p w:rsidR="00E06A22" w:rsidRPr="00E06A22" w:rsidRDefault="00E06A22" w:rsidP="00E06A22">
      <w:pPr>
        <w:spacing w:after="0" w:line="240" w:lineRule="auto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lastRenderedPageBreak/>
        <w:t>ফারহানা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সাঈদ</w:t>
      </w:r>
      <w:proofErr w:type="spellEnd"/>
    </w:p>
    <w:p w:rsidR="00E06A22" w:rsidRPr="00E06A22" w:rsidRDefault="00E06A22" w:rsidP="00E06A22">
      <w:pPr>
        <w:spacing w:after="0" w:line="240" w:lineRule="auto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উপপরিচালক</w:t>
      </w:r>
      <w:proofErr w:type="spellEnd"/>
    </w:p>
    <w:p w:rsidR="000216C9" w:rsidRPr="00E06A22" w:rsidRDefault="00E06A22" w:rsidP="00E06A22">
      <w:pPr>
        <w:spacing w:after="0" w:line="240" w:lineRule="auto"/>
        <w:rPr>
          <w:rFonts w:ascii="NikoshBAN" w:hAnsi="NikoshBAN" w:cs="NikoshBAN"/>
        </w:rPr>
      </w:pPr>
      <w:proofErr w:type="spellStart"/>
      <w:r w:rsidRPr="00E06A22">
        <w:rPr>
          <w:rFonts w:ascii="NikoshBAN" w:hAnsi="NikoshBAN" w:cs="NikoshBAN"/>
        </w:rPr>
        <w:t>জাতীয়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মানবাধিকার</w:t>
      </w:r>
      <w:proofErr w:type="spellEnd"/>
      <w:r w:rsidRPr="00E06A22">
        <w:rPr>
          <w:rFonts w:ascii="NikoshBAN" w:hAnsi="NikoshBAN" w:cs="NikoshBAN"/>
        </w:rPr>
        <w:t xml:space="preserve"> </w:t>
      </w:r>
      <w:proofErr w:type="spellStart"/>
      <w:r w:rsidRPr="00E06A22">
        <w:rPr>
          <w:rFonts w:ascii="NikoshBAN" w:hAnsi="NikoshBAN" w:cs="NikoshBAN"/>
        </w:rPr>
        <w:t>কমিশন</w:t>
      </w:r>
      <w:proofErr w:type="spellEnd"/>
    </w:p>
    <w:sectPr w:rsidR="000216C9" w:rsidRPr="00E0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C"/>
    <w:rsid w:val="000216C9"/>
    <w:rsid w:val="00550530"/>
    <w:rsid w:val="00E06A22"/>
    <w:rsid w:val="00F913DC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30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053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50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30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053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50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2024-04-17T07:44:00Z</dcterms:created>
  <dcterms:modified xsi:type="dcterms:W3CDTF">2024-04-17T08:01:00Z</dcterms:modified>
</cp:coreProperties>
</file>