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Pr="00CB1A75" w:rsidRDefault="00FF47CD" w:rsidP="00FF47CD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DD2B8" wp14:editId="7CF9C6DD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CD" w:rsidRDefault="00FF47CD" w:rsidP="00FF47CD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FF47CD" w:rsidRDefault="00FF47CD" w:rsidP="00FF47CD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F47CD" w:rsidRDefault="00FF47CD" w:rsidP="00FF47CD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F47CD" w:rsidRPr="003B2D6B" w:rsidRDefault="00FF47CD" w:rsidP="00FF47CD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3B2D6B">
        <w:rPr>
          <w:rFonts w:ascii="Nikosh" w:hAnsi="Nikosh" w:cs="Nikosh"/>
          <w:b/>
          <w:sz w:val="36"/>
          <w:szCs w:val="36"/>
        </w:rPr>
        <w:t>জাতীয়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মানবাধিকার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কমিশন</w:t>
      </w:r>
      <w:proofErr w:type="spellEnd"/>
    </w:p>
    <w:p w:rsidR="00FF47CD" w:rsidRPr="006D55D1" w:rsidRDefault="00FF47CD" w:rsidP="00FF47C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6D55D1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6D55D1">
        <w:rPr>
          <w:rFonts w:ascii="Nikosh" w:hAnsi="Nikosh" w:cs="Nikosh"/>
          <w:sz w:val="28"/>
          <w:szCs w:val="28"/>
        </w:rPr>
        <w:t xml:space="preserve"> ঢাকা-১২১৫</w:t>
      </w:r>
    </w:p>
    <w:p w:rsidR="00FF47CD" w:rsidRPr="006D55D1" w:rsidRDefault="00FF47CD" w:rsidP="00FF47CD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6D55D1">
        <w:rPr>
          <w:rFonts w:ascii="Nikosh" w:hAnsi="Nikosh" w:cs="Nikosh"/>
          <w:sz w:val="28"/>
          <w:szCs w:val="28"/>
        </w:rPr>
        <w:t>ইমেইলঃ</w:t>
      </w:r>
      <w:proofErr w:type="spellEnd"/>
      <w:r w:rsidRPr="006D55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55D1">
          <w:rPr>
            <w:rStyle w:val="Hyperlink"/>
            <w:rFonts w:ascii="Times New Roman" w:hAnsi="Times New Roman" w:cs="Times New Roman"/>
            <w:sz w:val="28"/>
            <w:szCs w:val="28"/>
            <w:lang w:bidi="bn-IN"/>
          </w:rPr>
          <w:t>info@nhrc.org</w:t>
        </w:r>
        <w:r w:rsidRPr="006D55D1">
          <w:rPr>
            <w:rStyle w:val="Hyperlink"/>
            <w:rFonts w:ascii="Times New Roman" w:hAnsi="Times New Roman" w:cs="Times New Roman"/>
            <w:sz w:val="28"/>
            <w:szCs w:val="28"/>
          </w:rPr>
          <w:t>.bd</w:t>
        </w:r>
      </w:hyperlink>
      <w:r w:rsidRPr="006D55D1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6D55D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১৬১০৮</w:t>
      </w:r>
    </w:p>
    <w:p w:rsidR="00FF47CD" w:rsidRPr="00CB1A75" w:rsidRDefault="00FF47CD" w:rsidP="00FF47C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F47CD" w:rsidRPr="00B655E2" w:rsidRDefault="00FF47CD" w:rsidP="00FF47CD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proofErr w:type="spellStart"/>
      <w:r w:rsidRPr="00B655E2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>-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২৩৯/১৩-</w:t>
      </w:r>
      <w:r w:rsidRPr="00B655E2">
        <w:rPr>
          <w:rFonts w:ascii="Nikosh" w:hAnsi="Nikosh" w:cs="Nikosh" w:hint="cs"/>
          <w:b/>
          <w:sz w:val="28"/>
          <w:szCs w:val="28"/>
          <w:cs/>
          <w:lang w:bidi="bn-IN"/>
        </w:rPr>
        <w:t>২</w:t>
      </w:r>
      <w:r w:rsidR="00B046EA" w:rsidRPr="00B655E2">
        <w:rPr>
          <w:rFonts w:ascii="Nikosh" w:hAnsi="Nikosh" w:cs="Nikosh"/>
          <w:b/>
          <w:sz w:val="28"/>
          <w:szCs w:val="28"/>
          <w:cs/>
          <w:lang w:bidi="bn-IN"/>
        </w:rPr>
        <w:t>৫১</w:t>
      </w:r>
      <w:r w:rsidRPr="00B655E2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   </w:t>
      </w:r>
      <w:r w:rsidRP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</w:t>
      </w:r>
      <w:r w:rsid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</w:t>
      </w:r>
      <w:r w:rsidRPr="00B655E2">
        <w:rPr>
          <w:rFonts w:ascii="Nikosh" w:hAnsi="Nikosh" w:cs="Nikosh"/>
          <w:b/>
          <w:sz w:val="28"/>
          <w:szCs w:val="28"/>
          <w:lang w:bidi="bn-IN"/>
        </w:rPr>
        <w:t xml:space="preserve">        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Pr="00B655E2">
        <w:rPr>
          <w:rFonts w:ascii="NikoshBAN" w:hAnsi="NikoshBAN" w:cs="NikoshBAN"/>
          <w:b/>
          <w:sz w:val="28"/>
          <w:szCs w:val="28"/>
        </w:rPr>
        <w:t>১</w:t>
      </w:r>
      <w:r w:rsidR="00B046EA" w:rsidRPr="00B655E2">
        <w:rPr>
          <w:rFonts w:ascii="NikoshBAN" w:hAnsi="NikoshBAN" w:cs="NikoshBAN"/>
          <w:b/>
          <w:sz w:val="28"/>
          <w:szCs w:val="28"/>
        </w:rPr>
        <w:t>7</w:t>
      </w:r>
      <w:r w:rsidRPr="00B655E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046EA" w:rsidRPr="00B655E2">
        <w:rPr>
          <w:rFonts w:ascii="NikoshBAN" w:hAnsi="NikoshBAN" w:cs="NikoshBAN"/>
          <w:b/>
          <w:sz w:val="28"/>
          <w:szCs w:val="28"/>
        </w:rPr>
        <w:t>এপ্রিল</w:t>
      </w:r>
      <w:proofErr w:type="spellEnd"/>
      <w:r w:rsidRPr="00B655E2">
        <w:rPr>
          <w:rFonts w:ascii="NikoshBAN" w:hAnsi="NikoshBAN" w:cs="NikoshBAN"/>
          <w:b/>
          <w:sz w:val="28"/>
          <w:szCs w:val="28"/>
        </w:rPr>
        <w:t>, ২০২৪</w:t>
      </w:r>
    </w:p>
    <w:p w:rsidR="00FF47CD" w:rsidRPr="000E78EA" w:rsidRDefault="00FF47CD" w:rsidP="00FF47CD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0E78E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FF47CD" w:rsidRDefault="00FF47CD" w:rsidP="00FF47CD">
      <w:pPr>
        <w:spacing w:after="0"/>
        <w:rPr>
          <w:rFonts w:ascii="Nikosh" w:hAnsi="Nikosh" w:cs="Nikosh"/>
          <w:u w:val="single"/>
        </w:rPr>
      </w:pPr>
    </w:p>
    <w:p w:rsidR="00827203" w:rsidRPr="00827203" w:rsidRDefault="00B046EA" w:rsidP="00827203">
      <w:pPr>
        <w:jc w:val="center"/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</w:pP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শিশু</w:t>
      </w:r>
      <w:proofErr w:type="spellEnd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 xml:space="preserve"> </w:t>
      </w: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জন্মে</w:t>
      </w:r>
      <w:proofErr w:type="spellEnd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 xml:space="preserve"> </w:t>
      </w: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অস্ত্রোপচার</w:t>
      </w:r>
      <w:proofErr w:type="spellEnd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 xml:space="preserve"> </w:t>
      </w: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বিষয়ক</w:t>
      </w:r>
      <w:proofErr w:type="spellEnd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 xml:space="preserve"> </w:t>
      </w: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সাম্প্রতিক</w:t>
      </w:r>
      <w:proofErr w:type="spellEnd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 xml:space="preserve"> </w:t>
      </w: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ঘটনায়</w:t>
      </w:r>
      <w:proofErr w:type="spellEnd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 xml:space="preserve"> </w:t>
      </w: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কমিশনের</w:t>
      </w:r>
      <w:proofErr w:type="spellEnd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 xml:space="preserve"> </w:t>
      </w:r>
      <w:proofErr w:type="spellStart"/>
      <w:r w:rsidRPr="00827203">
        <w:rPr>
          <w:rFonts w:ascii="NikoshBAN" w:eastAsia="Times New Roman" w:hAnsi="NikoshBAN" w:cs="NikoshBAN"/>
          <w:b/>
          <w:bCs/>
          <w:color w:val="000000"/>
          <w:sz w:val="44"/>
          <w:szCs w:val="44"/>
          <w:lang w:bidi="bn-IN"/>
        </w:rPr>
        <w:t>পদক্ষেপ</w:t>
      </w:r>
      <w:proofErr w:type="spellEnd"/>
    </w:p>
    <w:p w:rsidR="00B046EA" w:rsidRPr="008D7453" w:rsidRDefault="00B046EA" w:rsidP="00B046EA">
      <w:pPr>
        <w:jc w:val="both"/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</w:pP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1৩ই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এপ্রিল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২০২4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তারিখ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সামাজিক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যোগাযোগ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মাধ্যমে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সাংবাদিক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মো</w:t>
      </w:r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হসিন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কবিরের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‘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গর্ভবতী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মাকে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মিডফোর্ড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হাসপাতাল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থেকে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বের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করে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দিলেন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গাইনী</w:t>
      </w:r>
      <w:proofErr w:type="spellEnd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936A52">
        <w:rPr>
          <w:rFonts w:ascii="NikoshBAN" w:eastAsia="Times New Roman" w:hAnsi="NikoshBAN" w:cs="NikoshBAN"/>
          <w:b/>
          <w:bCs/>
          <w:color w:val="000000"/>
          <w:sz w:val="28"/>
          <w:szCs w:val="28"/>
          <w:lang w:bidi="bn-IN"/>
        </w:rPr>
        <w:t>চিকিৎসক</w:t>
      </w:r>
      <w:proofErr w:type="spellEnd"/>
      <w:r w:rsidRPr="008D7453">
        <w:rPr>
          <w:rFonts w:ascii="NikoshBAN" w:eastAsia="Times New Roman" w:hAnsi="NikoshBAN" w:cs="NikoshBAN" w:hint="eastAsia"/>
          <w:bCs/>
          <w:color w:val="000000"/>
          <w:sz w:val="28"/>
          <w:szCs w:val="28"/>
          <w:lang w:bidi="bn-IN"/>
        </w:rPr>
        <w:t>’</w:t>
      </w:r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শিরোনামে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লেখা</w:t>
      </w:r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‘৭১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টিভি</w:t>
      </w:r>
      <w:r w:rsidRPr="008D7453">
        <w:rPr>
          <w:rFonts w:ascii="NikoshBAN" w:eastAsia="Times New Roman" w:hAnsi="NikoshBAN" w:cs="NikoshBAN" w:hint="eastAsia"/>
          <w:bCs/>
          <w:color w:val="000000"/>
          <w:sz w:val="28"/>
          <w:szCs w:val="28"/>
          <w:lang w:bidi="bn-IN"/>
        </w:rPr>
        <w:t>’</w:t>
      </w:r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মাধ্যমে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জাতীয়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মানবাধিকার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কমিশনের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দৃষ্টিগোচর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</w:p>
    <w:p w:rsidR="00B046EA" w:rsidRPr="008D7453" w:rsidRDefault="00B046EA" w:rsidP="00B046EA">
      <w:pPr>
        <w:jc w:val="both"/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</w:pP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উক্ত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সংবাদ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মাধ্যমে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জানা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যায়</w:t>
      </w:r>
      <w:proofErr w:type="spellEnd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,</w:t>
      </w:r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রাজধানীর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শ্যামপুর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থেকে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গর্ভবতী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নারী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মিডফোর্ড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হাসপাতালে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যান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পরীক্ষা</w:t>
      </w:r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-</w:t>
      </w:r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নিরীক্ষার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সবকিছু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ঠিক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মর্মে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স্বাস্থ্যকর্মী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জানান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দায়িত্বরত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চিকিৎসক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তাঁর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আর্থিক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অবস্থার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কথা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জিজ্ঞাসা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এবং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করতেই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বলে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জানান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কিন্তু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গর্ভবর্তী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নারীর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পূর্বে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দুটি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সন্তান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স্বাভাবিক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ডেলিভারি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হয়েছে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উল্লেখ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এবং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করতে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অপরাগতা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প্রকাশ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।</w:t>
      </w:r>
    </w:p>
    <w:p w:rsidR="00B046EA" w:rsidRPr="008D7453" w:rsidRDefault="00B046EA" w:rsidP="00B046EA">
      <w:pPr>
        <w:jc w:val="both"/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</w:pP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এতে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সে</w:t>
      </w:r>
      <w:proofErr w:type="spellEnd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চিকিৎসক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ক্ষিপ্ত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রোগীর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উপর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নানা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প্রকার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মানসিক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চাপ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তৈরি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চিকিৎসক</w:t>
      </w:r>
      <w:proofErr w:type="spellEnd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আপত্তিকর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মন্তব্যসহ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হয়রানিমূলক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কথা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বলেন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মর্মে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অভিযোগে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উল্লেখ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পরবর্তী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সময়ে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উক্ত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নারীর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মুগদা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নবস্বাস্থ্য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নামক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একটি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সরকারি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হাসপাতালে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স্বাভাবিক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ডেলিভারি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।</w:t>
      </w:r>
    </w:p>
    <w:p w:rsidR="00B046EA" w:rsidRPr="008D7453" w:rsidRDefault="00B046EA" w:rsidP="00B046EA">
      <w:pPr>
        <w:jc w:val="both"/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</w:pP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অন্যদিকে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10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জুন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২০২৩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তারিখ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দৈনিক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প্রথম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আলো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অনলাইনে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“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শিশু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জন্মে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অস্ত্রোপচার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যেন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সুনামির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মতো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ভয়াবহ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উঠেছে</w:t>
      </w:r>
      <w:proofErr w:type="spellEnd"/>
      <w:r w:rsidRPr="008D7453">
        <w:rPr>
          <w:rFonts w:ascii="NikoshBAN" w:eastAsia="Times New Roman" w:hAnsi="NikoshBAN" w:cs="NikoshBAN" w:hint="eastAsia"/>
          <w:bCs/>
          <w:color w:val="000000"/>
          <w:sz w:val="28"/>
          <w:szCs w:val="28"/>
          <w:lang w:bidi="bn-IN"/>
        </w:rPr>
        <w:t>”</w:t>
      </w:r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শিরোনামে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একটি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সংবাদ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প্রকাশ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সংবাদে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উল্লেখ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পেশাজীবী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চিকিৎসকদের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সংগঠন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অবসটেট্রিক্যাল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অ্যান্ড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গাইনোকোলজিক্যাল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সোসাইটি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অব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বাংলাদেশের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(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ওজিএসবি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) ৩১তম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আন্তর্জাতিক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বৈজ্ঞানিক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সম্মেলনের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একটি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অধিবেশনে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বিশেষজ্ঞ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চিকিৎসকেরা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বলেছেন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দেশে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শিশু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জন্মে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অস্ত্রোপচার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যেন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সুনামির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মতো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ভয়াবহ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উঠেছে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নিয়ন্ত্রণহীনভাবে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অস্ত্রোপচার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বাড়ছে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দুটি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শিশু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জন্মের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একটি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হচ্ছে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অস্ত্রোপচারে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এতে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ও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নবজাতকের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স্বাস্থ্যঝুঁকি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বাড়ছে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বাড়ছে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স্বাস্থ্য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ব্যয়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</w:p>
    <w:p w:rsidR="00B046EA" w:rsidRPr="008D7453" w:rsidRDefault="00B046EA" w:rsidP="00B046EA">
      <w:pPr>
        <w:jc w:val="both"/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</w:pP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স্বল্প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সময়ের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ব্যবধানে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দেশে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সিজারিয়ান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প্রসবের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উদ্বেগজনক</w:t>
      </w:r>
      <w:proofErr w:type="spellEnd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হারে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বেড়েছে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মর্মে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পরিসংখ্যানে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উঠে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এসেছে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প্রয়োজন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ছাড়া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শিশু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জম্মে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অস্ত্রোপচার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ও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নবজাতকের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জন্য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মারাত্বক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হুমকি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স্বরুপ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যেখানে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স্বাস্থ্য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খাতে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প্রতি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বছর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সরকারকে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বিপুল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পরিমাণে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অর্থ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ভর্তুকি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প্রদান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করতে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সেখানে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মিডফোর্ডের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মতো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একটি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স্বনামধন্য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হাসপাতালে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চিকিৎসক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কর্তৃক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করতে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চাপ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প্রয়োগ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বিষয়টি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কমিশনের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নিকট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বোধগম্য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এরূপ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সিজারিয়ান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প্রসবের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অস্বাভাবিকভাবে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বৃদ্ধি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পাওয়ার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প্রকৃত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কারণ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কী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তা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খতিয়ে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দেখা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এবং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সিজারিয়ান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প্রসবের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ওপর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বিধি-নিষেধ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আরোপের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লক্ষ্যে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রাষ্ট্রীয়ভাবে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অনতিবিলম্বে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প্রয়োজনীয়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পদক্ষেপ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গ্রহণ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প্রয়োজন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মর্মে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কমিশন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</w:p>
    <w:p w:rsidR="00B046EA" w:rsidRPr="002B5481" w:rsidRDefault="00B046EA" w:rsidP="00B046EA">
      <w:pPr>
        <w:jc w:val="both"/>
      </w:pPr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lastRenderedPageBreak/>
        <w:t xml:space="preserve">এ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অবস্থায়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মিডফোর্ড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হাসপাতালের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বিরুদ্ধে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উল্লিখিত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অভিযোগের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বিষয়ে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তদন্তপূর্বক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সংশ্লিষ্ট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চিকিৎসকের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বিরুদ্ধে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যথাযথ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ব্যবস্থা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গ্রহণপূর্বক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কমিশনকে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অবহিত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করতে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পরিচালক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স্যার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সলিমুল্লাহ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মেডিকেল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কলেজ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(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মিডফোর্ড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)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হাসপাতাল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-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বলা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হয়েছে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।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একইসাথে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প্রসবে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অপ্রয়োজনীয়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/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সি-সেকশন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বন্ধ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এ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লক্ষ্যে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নারীদের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মধ্যে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সচেতনতা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বৃদ্ধি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এবং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সিজারিয়ান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প্রসবের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অস্বাভাবিকভাবে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বৃদ্ধির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পেছনে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জড়িতদের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দৃষ্টান্তমূলক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শাস্তির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আওতায়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আনার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প্রয়োজনীয়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পদক্ষেপ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গ্রহণের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জন্য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সচিব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স্বাস্থ্য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সেবা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বিভাগ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,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স্বাস্থ্য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ও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পরিবার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কল্যাণ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মন্ত্রণালয়কে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বলা</w:t>
      </w:r>
      <w:proofErr w:type="spellEnd"/>
      <w:r w:rsidRPr="008D7453"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হয়েছে</w:t>
      </w:r>
      <w:proofErr w:type="spellEnd"/>
      <w:r>
        <w:rPr>
          <w:rFonts w:ascii="NikoshBAN" w:eastAsia="Times New Roman" w:hAnsi="NikoshBAN" w:cs="NikoshBAN"/>
          <w:bCs/>
          <w:color w:val="000000"/>
          <w:sz w:val="28"/>
          <w:szCs w:val="28"/>
          <w:lang w:bidi="bn-IN"/>
        </w:rPr>
        <w:t>।</w:t>
      </w:r>
    </w:p>
    <w:p w:rsidR="00B046EA" w:rsidRPr="00B046EA" w:rsidRDefault="00B046EA" w:rsidP="00FF47CD">
      <w:pPr>
        <w:spacing w:after="0"/>
        <w:rPr>
          <w:rFonts w:ascii="Nikosh" w:hAnsi="Nikosh" w:cs="Nikosh"/>
          <w:sz w:val="28"/>
          <w:szCs w:val="28"/>
        </w:rPr>
      </w:pPr>
    </w:p>
    <w:p w:rsidR="00FF47CD" w:rsidRPr="00B046EA" w:rsidRDefault="00FF47CD" w:rsidP="00FF47CD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B046EA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B046EA">
        <w:rPr>
          <w:rFonts w:ascii="Nikosh" w:hAnsi="Nikosh" w:cs="Nikosh"/>
          <w:sz w:val="28"/>
          <w:szCs w:val="28"/>
        </w:rPr>
        <w:t>/-</w:t>
      </w:r>
    </w:p>
    <w:p w:rsidR="00FF47CD" w:rsidRPr="00B046EA" w:rsidRDefault="00FF47CD" w:rsidP="00FF47CD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B046EA">
        <w:rPr>
          <w:rFonts w:ascii="Nikosh" w:hAnsi="Nikosh" w:cs="Nikosh"/>
          <w:sz w:val="28"/>
          <w:szCs w:val="28"/>
        </w:rPr>
        <w:t>ইউশা</w:t>
      </w:r>
      <w:proofErr w:type="spellEnd"/>
      <w:r w:rsidRPr="00B046E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046EA">
        <w:rPr>
          <w:rFonts w:ascii="Nikosh" w:hAnsi="Nikosh" w:cs="Nikosh"/>
          <w:sz w:val="28"/>
          <w:szCs w:val="28"/>
        </w:rPr>
        <w:t>রহমান</w:t>
      </w:r>
      <w:proofErr w:type="spellEnd"/>
    </w:p>
    <w:p w:rsidR="00FF47CD" w:rsidRPr="00B046EA" w:rsidRDefault="00FF47CD" w:rsidP="00FF47CD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B046EA">
        <w:rPr>
          <w:rFonts w:ascii="Nikosh" w:hAnsi="Nikosh" w:cs="Nikosh"/>
          <w:sz w:val="28"/>
          <w:szCs w:val="28"/>
        </w:rPr>
        <w:t>জনসংযোগ</w:t>
      </w:r>
      <w:proofErr w:type="spellEnd"/>
      <w:r w:rsidRPr="00B046E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046EA"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FF47CD" w:rsidRPr="00B046EA" w:rsidRDefault="00FF47CD" w:rsidP="00FF47CD">
      <w:pPr>
        <w:spacing w:after="0"/>
        <w:rPr>
          <w:rFonts w:ascii="Nikosh" w:hAnsi="Nikosh" w:cs="Nikosh"/>
          <w:sz w:val="28"/>
          <w:szCs w:val="28"/>
        </w:rPr>
      </w:pPr>
      <w:proofErr w:type="spellStart"/>
      <w:r w:rsidRPr="00B046EA">
        <w:rPr>
          <w:rFonts w:ascii="Nikosh" w:hAnsi="Nikosh" w:cs="Nikosh"/>
          <w:sz w:val="28"/>
          <w:szCs w:val="28"/>
        </w:rPr>
        <w:t>জাতীয়</w:t>
      </w:r>
      <w:proofErr w:type="spellEnd"/>
      <w:r w:rsidRPr="00B046E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046EA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B046E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046EA">
        <w:rPr>
          <w:rFonts w:ascii="Nikosh" w:hAnsi="Nikosh" w:cs="Nikosh"/>
          <w:sz w:val="28"/>
          <w:szCs w:val="28"/>
        </w:rPr>
        <w:t>কমিশন</w:t>
      </w:r>
      <w:proofErr w:type="spellEnd"/>
    </w:p>
    <w:p w:rsidR="00FF47CD" w:rsidRPr="00B046EA" w:rsidRDefault="00B046EA" w:rsidP="00FF47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b/>
          <w:color w:val="222222"/>
        </w:rPr>
      </w:pPr>
      <w:r w:rsidRPr="00B046EA">
        <w:rPr>
          <w:rFonts w:ascii="Nikosh" w:hAnsi="Nikosh" w:cs="Nikosh"/>
          <w:b/>
          <w:color w:val="222222"/>
        </w:rPr>
        <w:t>eusha.rahman22@gmail.com</w:t>
      </w:r>
    </w:p>
    <w:p w:rsidR="00FF47CD" w:rsidRPr="005C6441" w:rsidRDefault="00FF47CD" w:rsidP="00FF47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b/>
          <w:sz w:val="22"/>
          <w:szCs w:val="22"/>
          <w:lang w:bidi="bn-IN"/>
        </w:rPr>
      </w:pPr>
    </w:p>
    <w:p w:rsidR="00FF47CD" w:rsidRPr="005C6441" w:rsidRDefault="00FF47CD" w:rsidP="00FF47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b/>
          <w:sz w:val="22"/>
          <w:szCs w:val="22"/>
          <w:cs/>
          <w:lang w:bidi="bn-IN"/>
        </w:rPr>
      </w:pPr>
    </w:p>
    <w:p w:rsidR="00FF47CD" w:rsidRPr="005C6441" w:rsidRDefault="00FF47CD" w:rsidP="00FF47CD">
      <w:pPr>
        <w:spacing w:before="100" w:beforeAutospacing="1" w:after="0"/>
        <w:jc w:val="both"/>
        <w:rPr>
          <w:rFonts w:ascii="Nikosh" w:hAnsi="Nikosh" w:cs="Nikosh"/>
        </w:rPr>
      </w:pPr>
    </w:p>
    <w:p w:rsidR="00FF47CD" w:rsidRPr="005C6441" w:rsidRDefault="00FF47CD" w:rsidP="00FF47CD">
      <w:pPr>
        <w:jc w:val="both"/>
        <w:rPr>
          <w:rFonts w:ascii="Nikosh" w:hAnsi="Nikosh" w:cs="Nikosh"/>
          <w:sz w:val="24"/>
          <w:szCs w:val="24"/>
        </w:rPr>
      </w:pPr>
    </w:p>
    <w:p w:rsidR="00FF47CD" w:rsidRPr="000E78EA" w:rsidRDefault="00FF47CD" w:rsidP="00FF47CD">
      <w:pPr>
        <w:jc w:val="both"/>
        <w:rPr>
          <w:rFonts w:ascii="Nikosh" w:hAnsi="Nikosh" w:cs="Nikosh"/>
          <w:sz w:val="24"/>
          <w:szCs w:val="24"/>
        </w:rPr>
      </w:pPr>
    </w:p>
    <w:p w:rsidR="00FF47CD" w:rsidRDefault="00FF47CD" w:rsidP="00FF47CD">
      <w:pPr>
        <w:jc w:val="both"/>
        <w:rPr>
          <w:rFonts w:ascii="Nikosh" w:hAnsi="Nikosh" w:cs="Nikosh"/>
          <w:sz w:val="28"/>
          <w:szCs w:val="28"/>
        </w:rPr>
      </w:pPr>
    </w:p>
    <w:p w:rsidR="00FF47CD" w:rsidRDefault="00FF47CD" w:rsidP="00FF47CD">
      <w:pPr>
        <w:jc w:val="both"/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p w:rsidR="00FF47CD" w:rsidRPr="00D365F2" w:rsidRDefault="00FF47CD" w:rsidP="00FF47CD">
      <w:pPr>
        <w:jc w:val="both"/>
        <w:rPr>
          <w:rFonts w:ascii="Nikosh" w:hAnsi="Nikosh" w:cs="Nikosh"/>
          <w:sz w:val="28"/>
          <w:szCs w:val="28"/>
        </w:rPr>
      </w:pPr>
    </w:p>
    <w:p w:rsidR="00BF15C6" w:rsidRPr="00BF15C6" w:rsidRDefault="00BF15C6">
      <w:pPr>
        <w:rPr>
          <w:rFonts w:ascii="Nirmala UI" w:hAnsi="Nirmala UI" w:cs="Nirmala UI"/>
          <w:u w:val="single"/>
        </w:rPr>
      </w:pPr>
    </w:p>
    <w:sectPr w:rsidR="00BF15C6" w:rsidRPr="00BF15C6" w:rsidSect="008A49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3"/>
    <w:rsid w:val="000A46CF"/>
    <w:rsid w:val="00241930"/>
    <w:rsid w:val="0062018A"/>
    <w:rsid w:val="006C2A55"/>
    <w:rsid w:val="006F775C"/>
    <w:rsid w:val="00827203"/>
    <w:rsid w:val="008C53CC"/>
    <w:rsid w:val="00963834"/>
    <w:rsid w:val="00986553"/>
    <w:rsid w:val="00B046EA"/>
    <w:rsid w:val="00B655E2"/>
    <w:rsid w:val="00B93AA9"/>
    <w:rsid w:val="00BF15C6"/>
    <w:rsid w:val="00D24787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2024-04-17T11:05:00Z</cp:lastPrinted>
  <dcterms:created xsi:type="dcterms:W3CDTF">2024-03-14T09:51:00Z</dcterms:created>
  <dcterms:modified xsi:type="dcterms:W3CDTF">2024-04-17T11:06:00Z</dcterms:modified>
</cp:coreProperties>
</file>