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8E237" w14:textId="77777777" w:rsidR="001B5317" w:rsidRPr="00744202" w:rsidRDefault="001B5317" w:rsidP="001B5317">
      <w:pPr>
        <w:pStyle w:val="Header"/>
        <w:spacing w:line="276" w:lineRule="auto"/>
        <w:jc w:val="both"/>
        <w:rPr>
          <w:rFonts w:ascii="Nikosh" w:hAnsi="Nikosh" w:cs="Nikosh"/>
          <w:sz w:val="28"/>
          <w:szCs w:val="28"/>
        </w:rPr>
      </w:pPr>
      <w:r w:rsidRPr="00744202">
        <w:rPr>
          <w:rFonts w:ascii="Nikosh" w:hAnsi="Nikosh" w:cs="Nikosh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E8FB17" wp14:editId="3AF56C5C">
            <wp:simplePos x="0" y="0"/>
            <wp:positionH relativeFrom="margin">
              <wp:align>center</wp:align>
            </wp:positionH>
            <wp:positionV relativeFrom="paragraph">
              <wp:posOffset>264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B2322" w14:textId="77777777" w:rsidR="001B5317" w:rsidRPr="00744202" w:rsidRDefault="001B5317" w:rsidP="001B5317">
      <w:pPr>
        <w:spacing w:after="0" w:line="240" w:lineRule="auto"/>
        <w:ind w:left="2880"/>
        <w:jc w:val="both"/>
        <w:rPr>
          <w:rFonts w:ascii="Nikosh" w:hAnsi="Nikosh" w:cs="Nikosh"/>
          <w:b/>
          <w:sz w:val="28"/>
          <w:szCs w:val="28"/>
        </w:rPr>
      </w:pPr>
      <w:r w:rsidRPr="00744202">
        <w:rPr>
          <w:rFonts w:ascii="Nikosh" w:hAnsi="Nikosh" w:cs="Nikosh"/>
          <w:b/>
          <w:sz w:val="28"/>
          <w:szCs w:val="28"/>
        </w:rPr>
        <w:t xml:space="preserve">     </w:t>
      </w:r>
    </w:p>
    <w:p w14:paraId="64B6E45F" w14:textId="77777777" w:rsidR="00B95716" w:rsidRPr="00744202" w:rsidRDefault="00B95716" w:rsidP="00176E7F">
      <w:pPr>
        <w:spacing w:after="0" w:line="240" w:lineRule="auto"/>
        <w:rPr>
          <w:rFonts w:ascii="Nikosh" w:hAnsi="Nikosh" w:cs="Nikosh"/>
          <w:b/>
          <w:sz w:val="32"/>
          <w:szCs w:val="32"/>
        </w:rPr>
      </w:pPr>
    </w:p>
    <w:p w14:paraId="31F9DCF6" w14:textId="3640883A" w:rsidR="001B5317" w:rsidRPr="00744202" w:rsidRDefault="001B5317" w:rsidP="001B5317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744202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744202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744202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744202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744202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14:paraId="599E94D2" w14:textId="77777777" w:rsidR="001B5317" w:rsidRPr="00744202" w:rsidRDefault="001B5317" w:rsidP="001B5317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 w:rsidRPr="00744202">
        <w:rPr>
          <w:rFonts w:ascii="Nikosh" w:hAnsi="Nikosh" w:cs="Nikosh"/>
          <w:sz w:val="32"/>
          <w:szCs w:val="32"/>
          <w:cs/>
          <w:lang w:bidi="bn-IN"/>
        </w:rPr>
        <w:t>বিটিএমসি ভবন (৯ম তলা), ৭-৯ কারওয়ান বাজার,</w:t>
      </w:r>
      <w:r w:rsidRPr="00744202">
        <w:rPr>
          <w:rFonts w:ascii="Nikosh" w:hAnsi="Nikosh" w:cs="Nikosh"/>
          <w:sz w:val="32"/>
          <w:szCs w:val="32"/>
        </w:rPr>
        <w:t xml:space="preserve"> ঢাকা-১২১৫</w:t>
      </w:r>
    </w:p>
    <w:p w14:paraId="0D3AACB5" w14:textId="0E647C0D" w:rsidR="001B5317" w:rsidRDefault="001B5317" w:rsidP="001250C7">
      <w:pPr>
        <w:spacing w:after="0" w:line="240" w:lineRule="auto"/>
        <w:jc w:val="center"/>
        <w:rPr>
          <w:rFonts w:ascii="Nikosh" w:hAnsi="Nikosh" w:cs="Nikosh"/>
          <w:sz w:val="32"/>
          <w:szCs w:val="32"/>
          <w:lang w:bidi="bn-IN"/>
        </w:rPr>
      </w:pPr>
      <w:proofErr w:type="spellStart"/>
      <w:r w:rsidRPr="00744202">
        <w:rPr>
          <w:rFonts w:ascii="Nikosh" w:hAnsi="Nikosh" w:cs="Nikosh"/>
          <w:sz w:val="32"/>
          <w:szCs w:val="32"/>
        </w:rPr>
        <w:t>ইমেইলঃ</w:t>
      </w:r>
      <w:proofErr w:type="spellEnd"/>
      <w:r w:rsidRPr="00744202">
        <w:rPr>
          <w:rFonts w:ascii="Nikosh" w:hAnsi="Nikosh" w:cs="Nikosh"/>
          <w:sz w:val="32"/>
          <w:szCs w:val="32"/>
        </w:rPr>
        <w:t xml:space="preserve"> </w:t>
      </w:r>
      <w:hyperlink r:id="rId5" w:history="1">
        <w:r w:rsidRPr="00744202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bidi="bn-IN"/>
          </w:rPr>
          <w:t>info@nhrc.org</w:t>
        </w:r>
        <w:r w:rsidRPr="00744202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.bd</w:t>
        </w:r>
      </w:hyperlink>
      <w:r w:rsidRPr="00744202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744202">
        <w:rPr>
          <w:rFonts w:ascii="Nikosh" w:hAnsi="Nikosh" w:cs="Nikosh"/>
          <w:sz w:val="32"/>
          <w:szCs w:val="32"/>
          <w:u w:val="single"/>
        </w:rPr>
        <w:t xml:space="preserve"> </w:t>
      </w:r>
      <w:r w:rsidRPr="00744202">
        <w:rPr>
          <w:rFonts w:ascii="Nikosh" w:hAnsi="Nikosh" w:cs="Nikosh"/>
          <w:sz w:val="32"/>
          <w:szCs w:val="32"/>
          <w:cs/>
          <w:lang w:bidi="bn-IN"/>
        </w:rPr>
        <w:t>হেল্পলাইনঃ</w:t>
      </w:r>
      <w:r w:rsidRPr="00744202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744202">
        <w:rPr>
          <w:rFonts w:ascii="Nikosh" w:hAnsi="Nikosh" w:cs="Nikosh"/>
          <w:sz w:val="32"/>
          <w:szCs w:val="32"/>
          <w:cs/>
          <w:lang w:bidi="bn-IN"/>
        </w:rPr>
        <w:t>১৬১০৮</w:t>
      </w:r>
    </w:p>
    <w:p w14:paraId="1DCC7112" w14:textId="77777777" w:rsidR="001250C7" w:rsidRPr="001250C7" w:rsidRDefault="001250C7" w:rsidP="001250C7">
      <w:pPr>
        <w:spacing w:after="0" w:line="240" w:lineRule="auto"/>
        <w:jc w:val="center"/>
        <w:rPr>
          <w:rFonts w:ascii="Nikosh" w:hAnsi="Nikosh" w:cs="Nikosh"/>
          <w:sz w:val="32"/>
          <w:szCs w:val="32"/>
          <w:lang w:bidi="bn-IN"/>
        </w:rPr>
      </w:pPr>
    </w:p>
    <w:p w14:paraId="7525578E" w14:textId="12446CBE" w:rsidR="00C115B2" w:rsidRPr="00744202" w:rsidRDefault="001B5317" w:rsidP="00C115B2">
      <w:pPr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proofErr w:type="spellStart"/>
      <w:r w:rsidRPr="00744202">
        <w:rPr>
          <w:rFonts w:ascii="Nikosh" w:hAnsi="Nikosh" w:cs="Nikosh"/>
          <w:b/>
          <w:sz w:val="28"/>
          <w:szCs w:val="28"/>
        </w:rPr>
        <w:t>স্মারকঃ</w:t>
      </w:r>
      <w:proofErr w:type="spellEnd"/>
      <w:r w:rsidRPr="00744202">
        <w:rPr>
          <w:rFonts w:ascii="Nikosh" w:hAnsi="Nikosh" w:cs="Nikosh"/>
          <w:b/>
          <w:sz w:val="28"/>
          <w:szCs w:val="28"/>
        </w:rPr>
        <w:t xml:space="preserve"> </w:t>
      </w:r>
      <w:r w:rsidRPr="00744202">
        <w:rPr>
          <w:rFonts w:ascii="Nikosh" w:hAnsi="Nikosh" w:cs="Nikosh"/>
          <w:b/>
          <w:sz w:val="28"/>
          <w:szCs w:val="28"/>
          <w:cs/>
          <w:lang w:bidi="bn-IN"/>
        </w:rPr>
        <w:t>এনএইচআরসিবি/</w:t>
      </w:r>
      <w:proofErr w:type="spellStart"/>
      <w:r w:rsidRPr="00744202">
        <w:rPr>
          <w:rFonts w:ascii="Nikosh" w:hAnsi="Nikosh" w:cs="Nikosh"/>
          <w:b/>
          <w:sz w:val="28"/>
          <w:szCs w:val="28"/>
        </w:rPr>
        <w:t>প্রেস</w:t>
      </w:r>
      <w:proofErr w:type="spellEnd"/>
      <w:r w:rsidRPr="0074420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744202">
        <w:rPr>
          <w:rFonts w:ascii="Nikosh" w:hAnsi="Nikosh" w:cs="Nikosh"/>
          <w:b/>
          <w:sz w:val="28"/>
          <w:szCs w:val="28"/>
        </w:rPr>
        <w:t>বিজ্ঞ</w:t>
      </w:r>
      <w:proofErr w:type="spellEnd"/>
      <w:r w:rsidRPr="00744202">
        <w:rPr>
          <w:rFonts w:ascii="Nikosh" w:hAnsi="Nikosh" w:cs="Nikosh"/>
          <w:b/>
          <w:sz w:val="28"/>
          <w:szCs w:val="28"/>
        </w:rPr>
        <w:t>-</w:t>
      </w:r>
      <w:r w:rsidRPr="00744202">
        <w:rPr>
          <w:rFonts w:ascii="Nikosh" w:hAnsi="Nikosh" w:cs="Nikosh"/>
          <w:b/>
          <w:sz w:val="28"/>
          <w:szCs w:val="28"/>
          <w:cs/>
          <w:lang w:bidi="bn-IN"/>
        </w:rPr>
        <w:t>২৩৯/১৩-২</w:t>
      </w:r>
      <w:r w:rsidR="006C710A" w:rsidRPr="00744202">
        <w:rPr>
          <w:rFonts w:ascii="Nikosh" w:hAnsi="Nikosh" w:cs="Nikosh"/>
          <w:b/>
          <w:sz w:val="28"/>
          <w:szCs w:val="28"/>
          <w:cs/>
          <w:lang w:bidi="bn-IN"/>
        </w:rPr>
        <w:t>৭</w:t>
      </w:r>
      <w:r w:rsidR="0053364A">
        <w:rPr>
          <w:rFonts w:ascii="Nikosh" w:hAnsi="Nikosh" w:cs="Nikosh"/>
          <w:b/>
          <w:sz w:val="28"/>
          <w:szCs w:val="28"/>
          <w:cs/>
          <w:lang w:bidi="bn-IN"/>
        </w:rPr>
        <w:t>৮</w:t>
      </w:r>
      <w:r w:rsidRPr="00744202">
        <w:rPr>
          <w:rFonts w:ascii="Nikosh" w:hAnsi="Nikosh" w:cs="Nikosh"/>
          <w:b/>
          <w:sz w:val="28"/>
          <w:szCs w:val="28"/>
          <w:cs/>
          <w:lang w:bidi="bn-IN"/>
        </w:rPr>
        <w:t xml:space="preserve">   </w:t>
      </w:r>
      <w:r w:rsidR="00596A07" w:rsidRPr="00744202">
        <w:rPr>
          <w:rFonts w:ascii="Nikosh" w:hAnsi="Nikosh" w:cs="Nikosh"/>
          <w:b/>
          <w:sz w:val="28"/>
          <w:szCs w:val="28"/>
          <w:cs/>
          <w:lang w:bidi="bn-IN"/>
        </w:rPr>
        <w:t xml:space="preserve">    </w:t>
      </w:r>
      <w:r w:rsidRPr="00744202"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 w:rsidRPr="00744202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                   </w:t>
      </w:r>
      <w:r w:rsidRPr="00744202">
        <w:rPr>
          <w:rFonts w:ascii="Nikosh" w:hAnsi="Nikosh" w:cs="Nikosh"/>
          <w:b/>
          <w:sz w:val="28"/>
          <w:szCs w:val="28"/>
          <w:lang w:bidi="bn-IN"/>
        </w:rPr>
        <w:t xml:space="preserve">  </w:t>
      </w:r>
      <w:r w:rsidR="00400A62" w:rsidRPr="00744202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Pr="00744202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="00400A62" w:rsidRPr="00744202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Pr="00744202">
        <w:rPr>
          <w:rFonts w:ascii="Nikosh" w:hAnsi="Nikosh" w:cs="Nikosh"/>
          <w:b/>
          <w:sz w:val="28"/>
          <w:szCs w:val="28"/>
          <w:lang w:bidi="bn-IN"/>
        </w:rPr>
        <w:t xml:space="preserve">      </w:t>
      </w:r>
      <w:r w:rsidRPr="00744202">
        <w:rPr>
          <w:rFonts w:ascii="Nikosh" w:hAnsi="Nikosh" w:cs="Nikosh"/>
          <w:b/>
          <w:sz w:val="28"/>
          <w:szCs w:val="28"/>
          <w:cs/>
          <w:lang w:bidi="bn-IN"/>
        </w:rPr>
        <w:t xml:space="preserve"> তারিখঃ</w:t>
      </w:r>
      <w:r w:rsidRPr="00744202">
        <w:rPr>
          <w:rFonts w:ascii="Nikosh" w:hAnsi="Nikosh" w:cs="Nikosh"/>
          <w:b/>
          <w:sz w:val="28"/>
          <w:szCs w:val="28"/>
        </w:rPr>
        <w:t xml:space="preserve"> </w:t>
      </w:r>
      <w:r w:rsidR="00117B85">
        <w:rPr>
          <w:rFonts w:ascii="Nikosh" w:hAnsi="Nikosh" w:cs="Nikosh"/>
          <w:b/>
          <w:sz w:val="28"/>
          <w:szCs w:val="28"/>
        </w:rPr>
        <w:t>৩০</w:t>
      </w:r>
      <w:r w:rsidR="00CE5AE8" w:rsidRPr="0074420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CE5AE8" w:rsidRPr="00744202">
        <w:rPr>
          <w:rFonts w:ascii="Nikosh" w:hAnsi="Nikosh" w:cs="Nikosh"/>
          <w:b/>
          <w:sz w:val="28"/>
          <w:szCs w:val="28"/>
        </w:rPr>
        <w:t>জুন</w:t>
      </w:r>
      <w:proofErr w:type="spellEnd"/>
      <w:r w:rsidRPr="00744202">
        <w:rPr>
          <w:rFonts w:ascii="Nikosh" w:hAnsi="Nikosh" w:cs="Nikosh"/>
          <w:b/>
          <w:sz w:val="28"/>
          <w:szCs w:val="28"/>
        </w:rPr>
        <w:t>, ২০২৪</w:t>
      </w:r>
    </w:p>
    <w:p w14:paraId="44D63817" w14:textId="02378162" w:rsidR="00C115B2" w:rsidRPr="00744202" w:rsidRDefault="001B5317" w:rsidP="00776D7B">
      <w:pPr>
        <w:shd w:val="clear" w:color="auto" w:fill="FFFFFF"/>
        <w:spacing w:after="0" w:line="276" w:lineRule="auto"/>
        <w:jc w:val="center"/>
        <w:rPr>
          <w:rFonts w:ascii="Nikosh" w:hAnsi="Nikosh" w:cs="Nikosh"/>
          <w:b/>
          <w:bCs/>
          <w:sz w:val="40"/>
          <w:szCs w:val="40"/>
          <w:cs/>
          <w:lang w:bidi="bn-IN"/>
        </w:rPr>
      </w:pPr>
      <w:r w:rsidRPr="00744202">
        <w:rPr>
          <w:rFonts w:ascii="Nikosh" w:hAnsi="Nikosh" w:cs="Nikosh"/>
          <w:b/>
          <w:bCs/>
          <w:sz w:val="40"/>
          <w:szCs w:val="40"/>
          <w:cs/>
          <w:lang w:bidi="bn-IN"/>
        </w:rPr>
        <w:t>সংবাদ বিজ্ঞপ্তিঃ</w:t>
      </w:r>
    </w:p>
    <w:p w14:paraId="74830D90" w14:textId="35833E22" w:rsidR="00117B85" w:rsidRPr="00CF2B26" w:rsidRDefault="00117B85" w:rsidP="00117B85">
      <w:pPr>
        <w:pStyle w:val="Heading1"/>
        <w:spacing w:before="120" w:beforeAutospacing="0" w:after="120" w:afterAutospacing="0"/>
        <w:jc w:val="both"/>
        <w:rPr>
          <w:rFonts w:ascii="Nikosh" w:hAnsi="Nikosh" w:cs="Nikosh"/>
          <w:color w:val="0D0D0D" w:themeColor="text1" w:themeTint="F2"/>
          <w:sz w:val="26"/>
          <w:szCs w:val="26"/>
        </w:rPr>
      </w:pPr>
      <w:r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  <w:cs/>
          <w:lang w:bidi="bn-IN"/>
        </w:rPr>
        <w:t xml:space="preserve">গত </w:t>
      </w:r>
      <w:r w:rsidR="00CA4856"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  <w:cs/>
          <w:lang w:bidi="bn-IN"/>
        </w:rPr>
        <w:t>২৯</w:t>
      </w:r>
      <w:r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  <w:lang w:bidi="bn-IN"/>
        </w:rPr>
        <w:t xml:space="preserve"> </w:t>
      </w:r>
      <w:r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  <w:cs/>
          <w:lang w:bidi="bn-IN"/>
        </w:rPr>
        <w:t>জুন</w:t>
      </w:r>
      <w:r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  <w:lang w:bidi="bn-IN"/>
        </w:rPr>
        <w:t xml:space="preserve">, </w:t>
      </w:r>
      <w:r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  <w:cs/>
          <w:lang w:bidi="bn-IN"/>
        </w:rPr>
        <w:t>২০২</w:t>
      </w:r>
      <w:r w:rsidR="00CA4856"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  <w:cs/>
          <w:lang w:bidi="bn-IN"/>
        </w:rPr>
        <w:t>৪</w:t>
      </w:r>
      <w:r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  <w:cs/>
          <w:lang w:bidi="bn-IN"/>
        </w:rPr>
        <w:t xml:space="preserve"> তারিখ আরটিভি অনলাইনে</w:t>
      </w:r>
      <w:r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  <w:lang w:bidi="bn-IN"/>
        </w:rPr>
        <w:t xml:space="preserve"> </w:t>
      </w:r>
      <w:r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  <w:cs/>
          <w:lang w:bidi="bn-IN"/>
        </w:rPr>
        <w:t>প্রকাশিত</w:t>
      </w:r>
      <w:r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</w:rPr>
        <w:t xml:space="preserve"> 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</w:rPr>
        <w:t>“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cs/>
          <w:lang w:bidi="bn-IN"/>
        </w:rPr>
        <w:t>মসজিদে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</w:rPr>
        <w:t xml:space="preserve"> 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cs/>
          <w:lang w:bidi="bn-IN"/>
        </w:rPr>
        <w:t>মাইকিং করে লালনভক্ত বৃদ্ধার ঘর ভাঙচুরের অভিযোগ”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</w:rPr>
        <w:t xml:space="preserve"> </w:t>
      </w:r>
      <w:r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  <w:cs/>
          <w:lang w:bidi="bn-IN"/>
        </w:rPr>
        <w:t>শীর্ষক সংবাদ</w:t>
      </w:r>
      <w:r w:rsidR="00CF2B26"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  <w:cs/>
          <w:lang w:bidi="bn-IN"/>
        </w:rPr>
        <w:t xml:space="preserve"> প্রতিবেদনটি</w:t>
      </w:r>
      <w:r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  <w:cs/>
          <w:lang w:bidi="bn-IN"/>
        </w:rPr>
        <w:t xml:space="preserve"> জাতীয়</w:t>
      </w:r>
      <w:r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</w:rPr>
        <w:t xml:space="preserve"> </w:t>
      </w:r>
      <w:r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  <w:cs/>
          <w:lang w:bidi="bn-IN"/>
        </w:rPr>
        <w:t xml:space="preserve">মানবাধিকার কমিশনের </w:t>
      </w:r>
      <w:r w:rsidR="00CA4856"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  <w:cs/>
          <w:lang w:bidi="bn-IN"/>
        </w:rPr>
        <w:t>নজর</w:t>
      </w:r>
      <w:r w:rsidR="006403BE"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  <w:cs/>
          <w:lang w:bidi="bn-IN"/>
        </w:rPr>
        <w:t>ে এসেছে</w:t>
      </w:r>
      <w:r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  <w:cs/>
          <w:lang w:bidi="bn-IN"/>
        </w:rPr>
        <w:t>।</w:t>
      </w:r>
      <w:r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</w:rPr>
        <w:t xml:space="preserve"> </w:t>
      </w:r>
      <w:r w:rsidR="0058175A"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  <w:lang w:bidi="bn-IN"/>
        </w:rPr>
        <w:t>এ</w:t>
      </w:r>
      <w:r w:rsidR="0058175A"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</w:rPr>
        <w:t xml:space="preserve"> </w:t>
      </w:r>
      <w:proofErr w:type="spellStart"/>
      <w:r w:rsidR="0058175A"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  <w:lang w:bidi="bn-IN"/>
        </w:rPr>
        <w:t>বিষয়ে</w:t>
      </w:r>
      <w:proofErr w:type="spellEnd"/>
      <w:r w:rsidR="0058175A"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</w:rPr>
        <w:t xml:space="preserve"> </w:t>
      </w:r>
      <w:proofErr w:type="spellStart"/>
      <w:r w:rsidR="0058175A"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  <w:lang w:bidi="bn-IN"/>
        </w:rPr>
        <w:t>কমিশন</w:t>
      </w:r>
      <w:proofErr w:type="spellEnd"/>
      <w:r w:rsidR="0058175A"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  <w:lang w:bidi="bn-IN"/>
        </w:rPr>
        <w:t xml:space="preserve"> </w:t>
      </w:r>
      <w:proofErr w:type="spellStart"/>
      <w:r w:rsidR="007F1783"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  <w:lang w:bidi="bn-IN"/>
        </w:rPr>
        <w:t>স্বতঃপ্রণোদিত</w:t>
      </w:r>
      <w:proofErr w:type="spellEnd"/>
      <w:r w:rsidR="007F1783"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  <w:lang w:bidi="bn-IN"/>
        </w:rPr>
        <w:t xml:space="preserve"> </w:t>
      </w:r>
      <w:proofErr w:type="spellStart"/>
      <w:r w:rsidR="007F1783"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  <w:lang w:bidi="bn-IN"/>
        </w:rPr>
        <w:t>অভিযোগ</w:t>
      </w:r>
      <w:proofErr w:type="spellEnd"/>
      <w:r w:rsidR="0053364A"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  <w:lang w:bidi="bn-IN"/>
        </w:rPr>
        <w:t xml:space="preserve"> (</w:t>
      </w:r>
      <w:proofErr w:type="spellStart"/>
      <w:r w:rsidR="0053364A"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  <w:lang w:bidi="bn-IN"/>
        </w:rPr>
        <w:t>সুয়োমটো</w:t>
      </w:r>
      <w:proofErr w:type="spellEnd"/>
      <w:r w:rsidR="0053364A"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  <w:lang w:bidi="bn-IN"/>
        </w:rPr>
        <w:t>)</w:t>
      </w:r>
      <w:r w:rsidR="007F1783"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  <w:lang w:bidi="bn-IN"/>
        </w:rPr>
        <w:t xml:space="preserve"> </w:t>
      </w:r>
      <w:proofErr w:type="spellStart"/>
      <w:r w:rsidR="007F1783"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  <w:lang w:bidi="bn-IN"/>
        </w:rPr>
        <w:t>গ্রহণ</w:t>
      </w:r>
      <w:proofErr w:type="spellEnd"/>
      <w:r w:rsidR="007F1783"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  <w:lang w:bidi="bn-IN"/>
        </w:rPr>
        <w:t xml:space="preserve"> </w:t>
      </w:r>
      <w:proofErr w:type="spellStart"/>
      <w:r w:rsidR="007F1783"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  <w:lang w:bidi="bn-IN"/>
        </w:rPr>
        <w:t>করেছে</w:t>
      </w:r>
      <w:proofErr w:type="spellEnd"/>
      <w:r w:rsidR="007F1783"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  <w:lang w:bidi="bn-IN"/>
        </w:rPr>
        <w:t xml:space="preserve">। </w:t>
      </w:r>
      <w:r w:rsidRPr="00CF2B26">
        <w:rPr>
          <w:rFonts w:ascii="Nikosh" w:hAnsi="Nikosh" w:cs="Nikosh"/>
          <w:b w:val="0"/>
          <w:bCs w:val="0"/>
          <w:color w:val="0D0D0D" w:themeColor="text1" w:themeTint="F2"/>
          <w:sz w:val="26"/>
          <w:szCs w:val="26"/>
        </w:rPr>
        <w:t xml:space="preserve"> </w:t>
      </w:r>
    </w:p>
    <w:p w14:paraId="62AC3EC1" w14:textId="19A23832" w:rsidR="00117B85" w:rsidRPr="00CF2B26" w:rsidRDefault="00117B85" w:rsidP="00117B8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</w:pP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সংবাদ প্রতিবেদন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থেকে জানা যায় যে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, 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কুষ্টিয়ায়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মসজিদে মাইকিং করে চায়না বেগম নামে লালনভক্ত এক ৯০ বছর বয়সী বৃদ্ধার ঘর ভাঙচুরের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অভিযোগ পাওয়া গেছে। ভুক্তভোগীর দাবি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, 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প্রতিবাদ করতে গিয়ে মারধরেরও শিকার হয়েছেন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তিনি। কুষ্টিয়া সদর উপজেলার টাকিমারা গ্রামের এ ঘটনায় কুষ্টিয়া সদর থানায় একটি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অভিযোগ দায়ের হয়েছে। অভিযোগে ওই এলাকার সাবেক ইউনিয়ন পরিষদ সদস্য এনামুল হক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, 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মাতব্বর মোশারফ হোসেন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, 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আনার মণ্ডল ও সাইদুল হাজির নাম উল্লেখসহ ৪৫-৫০ জনকে আসামি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করা হয়েছে। অভিযোগে বলা হয়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, 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বুধবার (২৬ জুন) সকাল ৬টার দিকে অভিযুক্তরা চায়না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বেগমের বাড়িঘর ভাঙচুর করে লক্ষাধিক টাকার ক্ষতিসাধন করেছেন। এমনকি রাতের আঁধারে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সেখানে তাকে পেলে হত্যা করা হবে বলেও হুমকি দিয়েছেন অভিযুক্তরা। চায়না বেগম জানান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, </w:t>
      </w:r>
      <w:r w:rsidR="00F70635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তাঁর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 xml:space="preserve"> স্বামী আধ্যাত্মিক সাধক লালন সাঁইজির অনুসারী ছিলেন। জীবনের শেষ দিনগুলো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স্বামীর কবরে মাথা ঠেকিয়ে কাটিয়ে দেবেন বলে ভেবেছিলেন তিনি। লালনভক্ত এ বৃদ্ধা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বলেন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>, ‘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আমার স্বামী মৃত্যুর আগে বলে গেছেন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, 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কোথাও জায়গা নাহলে তুমি আমার কবরের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পাশেই থাকবা। প্রতিবছর বাতাসার সিন্নি হলেও করবা। তার কথা রাখতেই ঘরখানা তৈয়ার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করি। কিন্তু এলাকার লোকজন আমাকে না জানিয়েই সব ভেঙে ফেলেছে।’ চায়না বেগমের বোন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জামাই সাধু শাহাবুদ্দিন সাবু বলেন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>, ‘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আমাদের অপরাধটা কী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? 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আমরা সাধু সমাজ কি নিজের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জমিতেও আর থাকতে পারব না। আজকে সাধুর ঘর কেন ভাঙা হলো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? 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সাধু সমাজকে কেন অপমান করা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হলো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? 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মসজিদে মাইকিং করে লোক জড়ো করে ঘর ভাঙা হয়েছে। আমরা এই ঘটনার সুষ্ঠু বিচার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চাই।’</w:t>
      </w:r>
    </w:p>
    <w:p w14:paraId="2C39D64A" w14:textId="68A69E73" w:rsidR="00C40D1C" w:rsidRPr="00CF2B26" w:rsidRDefault="006403BE" w:rsidP="00CF2B26">
      <w:pPr>
        <w:pStyle w:val="NormalWeb"/>
        <w:spacing w:before="0" w:beforeAutospacing="0" w:after="0" w:afterAutospacing="0"/>
        <w:ind w:right="75"/>
        <w:jc w:val="both"/>
        <w:textAlignment w:val="baseline"/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lang w:bidi="bn-IN"/>
        </w:rPr>
      </w:pPr>
      <w:proofErr w:type="spellStart"/>
      <w:r w:rsidRPr="00CF2B26">
        <w:rPr>
          <w:rFonts w:ascii="Nikosh" w:hAnsi="Nikosh" w:cs="Nikosh"/>
          <w:color w:val="0D0D0D" w:themeColor="text1" w:themeTint="F2"/>
          <w:sz w:val="26"/>
          <w:szCs w:val="26"/>
        </w:rPr>
        <w:t>সুয়োমটোতে</w:t>
      </w:r>
      <w:proofErr w:type="spellEnd"/>
      <w:r w:rsidRPr="00CF2B26">
        <w:rPr>
          <w:rFonts w:ascii="Nikosh" w:hAnsi="Nikosh" w:cs="Nikosh"/>
          <w:color w:val="0D0D0D" w:themeColor="text1" w:themeTint="F2"/>
          <w:sz w:val="26"/>
          <w:szCs w:val="26"/>
        </w:rPr>
        <w:t xml:space="preserve"> </w:t>
      </w:r>
      <w:proofErr w:type="spellStart"/>
      <w:r w:rsidRPr="00CF2B26">
        <w:rPr>
          <w:rFonts w:ascii="Nikosh" w:hAnsi="Nikosh" w:cs="Nikosh"/>
          <w:color w:val="0D0D0D" w:themeColor="text1" w:themeTint="F2"/>
          <w:sz w:val="26"/>
          <w:szCs w:val="26"/>
        </w:rPr>
        <w:t>উল্লেখ</w:t>
      </w:r>
      <w:proofErr w:type="spellEnd"/>
      <w:r w:rsidRPr="00CF2B26">
        <w:rPr>
          <w:rFonts w:ascii="Nikosh" w:hAnsi="Nikosh" w:cs="Nikosh"/>
          <w:color w:val="0D0D0D" w:themeColor="text1" w:themeTint="F2"/>
          <w:sz w:val="26"/>
          <w:szCs w:val="26"/>
        </w:rPr>
        <w:t xml:space="preserve"> </w:t>
      </w:r>
      <w:proofErr w:type="spellStart"/>
      <w:r w:rsidRPr="00CF2B26">
        <w:rPr>
          <w:rFonts w:ascii="Nikosh" w:hAnsi="Nikosh" w:cs="Nikosh"/>
          <w:color w:val="0D0D0D" w:themeColor="text1" w:themeTint="F2"/>
          <w:sz w:val="26"/>
          <w:szCs w:val="26"/>
        </w:rPr>
        <w:t>রয়েছে</w:t>
      </w:r>
      <w:proofErr w:type="spellEnd"/>
      <w:r w:rsidRPr="00CF2B26">
        <w:rPr>
          <w:rFonts w:ascii="Nikosh" w:hAnsi="Nikosh" w:cs="Nikosh"/>
          <w:color w:val="0D0D0D" w:themeColor="text1" w:themeTint="F2"/>
          <w:sz w:val="26"/>
          <w:szCs w:val="26"/>
        </w:rPr>
        <w:t xml:space="preserve">, </w:t>
      </w:r>
      <w:r w:rsidR="00117B85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মসজিদে</w:t>
      </w:r>
      <w:r w:rsidR="00117B85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="00117B85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মাইকিং করে লালনভক্ত ৯০ বছর বয়সী বৃদ্ধার ঘর ভাঙচুর এবং প্রতিবাদ করায় বৃদ্ধাকে</w:t>
      </w:r>
      <w:r w:rsidR="00117B85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="00117B85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মারধর করার অভিযোগটি অত্যন্ত মর্মান্তিক</w:t>
      </w:r>
      <w:r w:rsidR="00117B85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="00117B85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ও মানবাধিকারের লঙ্ঘন</w:t>
      </w:r>
      <w:r w:rsidR="00117B85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hi-IN"/>
        </w:rPr>
        <w:t xml:space="preserve">। </w:t>
      </w:r>
      <w:r w:rsidR="00117B85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সংবাদ</w:t>
      </w:r>
      <w:r w:rsidR="00117B85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="00117B85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প্রতিবেদন মতে</w:t>
      </w:r>
      <w:r w:rsidR="00117B85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, </w:t>
      </w:r>
      <w:r w:rsidR="00117B85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উক্ত ঘটনায় কুষ্টিয়া সদর থানায় একটি মামলা দায়ের করা হয়েছে। এ</w:t>
      </w:r>
      <w:r w:rsidR="00117B85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="00117B85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অবস্থায়</w:t>
      </w:r>
      <w:r w:rsidR="00117B85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, </w:t>
      </w:r>
      <w:r w:rsidR="00117B85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উক্ত ঘটনায় দায়েরকৃত মামলার তদন্ত ও আসামি গ্রেফতারের সর্বশেষ অগ্রগতি</w:t>
      </w:r>
      <w:r w:rsidR="00117B85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="00117B85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 xml:space="preserve">আগামী </w:t>
      </w:r>
      <w:r w:rsidR="0058175A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৩০ </w:t>
      </w:r>
      <w:proofErr w:type="spellStart"/>
      <w:r w:rsidR="0058175A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>জুলাই</w:t>
      </w:r>
      <w:proofErr w:type="spellEnd"/>
      <w:r w:rsidR="0058175A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 ২০২৪</w:t>
      </w:r>
      <w:r w:rsidR="00117B85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="00117B85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তারিখের মধ্যে কমিশনকে অবহিত করতে পুলিশ সুপার</w:t>
      </w:r>
      <w:r w:rsidR="00117B85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, </w:t>
      </w:r>
      <w:r w:rsidR="00117B85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কুষ্টিয়া-কে বলা</w:t>
      </w:r>
      <w:r w:rsidR="00117B85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="0058175A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হয়েছে</w:t>
      </w:r>
      <w:r w:rsidR="00117B85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।</w:t>
      </w:r>
      <w:r w:rsidR="00117B85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="00117B85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>আদেশের অনুলিপি জ্ঞাতার্থে জেলা প্রশাসক ও সভাপতি</w:t>
      </w:r>
      <w:r w:rsidR="00117B85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lang w:bidi="bn-IN"/>
        </w:rPr>
        <w:t>,</w:t>
      </w:r>
      <w:r w:rsidR="00117B85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 xml:space="preserve"> কুষ্টিয়া</w:t>
      </w:r>
      <w:r w:rsidR="00117B85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="00117B85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 xml:space="preserve">জেলা মানবাধিকার লঙ্ঘন প্রতিরোধ ও সুরক্ষা কমিটি বরাবর প্রেরণ করা </w:t>
      </w:r>
      <w:r w:rsidR="0058175A" w:rsidRPr="00CF2B26">
        <w:rPr>
          <w:rFonts w:ascii="Nikosh" w:hAnsi="Nikosh" w:cs="Nikosh"/>
          <w:color w:val="0D0D0D" w:themeColor="text1" w:themeTint="F2"/>
          <w:sz w:val="26"/>
          <w:szCs w:val="26"/>
          <w:shd w:val="clear" w:color="auto" w:fill="FFFFFF"/>
          <w:cs/>
          <w:lang w:bidi="bn-IN"/>
        </w:rPr>
        <w:t xml:space="preserve">হয়েছে। </w:t>
      </w:r>
    </w:p>
    <w:p w14:paraId="6D788F00" w14:textId="77777777" w:rsidR="004B6FF2" w:rsidRDefault="004B6FF2" w:rsidP="00C40D1C">
      <w:pPr>
        <w:spacing w:before="80" w:after="80" w:line="276" w:lineRule="auto"/>
        <w:jc w:val="both"/>
        <w:outlineLvl w:val="0"/>
        <w:rPr>
          <w:rFonts w:ascii="Nikosh" w:hAnsi="Nikosh" w:cs="Nikosh"/>
          <w:sz w:val="26"/>
          <w:szCs w:val="26"/>
          <w:lang w:bidi="bn-IN"/>
        </w:rPr>
      </w:pPr>
    </w:p>
    <w:p w14:paraId="41DE9AA4" w14:textId="6B59C21C" w:rsidR="00C40D1C" w:rsidRPr="00744202" w:rsidRDefault="00C40D1C" w:rsidP="00C40D1C">
      <w:pPr>
        <w:spacing w:before="80" w:after="80" w:line="276" w:lineRule="auto"/>
        <w:jc w:val="both"/>
        <w:outlineLvl w:val="0"/>
        <w:rPr>
          <w:rFonts w:ascii="Nikosh" w:hAnsi="Nikosh" w:cs="Nikosh"/>
          <w:sz w:val="26"/>
          <w:szCs w:val="26"/>
          <w:lang w:bidi="bn-IN"/>
        </w:rPr>
      </w:pPr>
      <w:proofErr w:type="spellStart"/>
      <w:r w:rsidRPr="00744202">
        <w:rPr>
          <w:rFonts w:ascii="Nikosh" w:hAnsi="Nikosh" w:cs="Nikosh"/>
          <w:sz w:val="26"/>
          <w:szCs w:val="26"/>
          <w:lang w:bidi="bn-IN"/>
        </w:rPr>
        <w:t>কর্তৃপক্ষের</w:t>
      </w:r>
      <w:proofErr w:type="spellEnd"/>
      <w:r w:rsidRPr="00744202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744202">
        <w:rPr>
          <w:rFonts w:ascii="Nikosh" w:hAnsi="Nikosh" w:cs="Nikosh"/>
          <w:sz w:val="26"/>
          <w:szCs w:val="26"/>
          <w:lang w:bidi="bn-IN"/>
        </w:rPr>
        <w:t>অনুমোদনক্রমে</w:t>
      </w:r>
      <w:proofErr w:type="spellEnd"/>
    </w:p>
    <w:p w14:paraId="13DF638B" w14:textId="77777777" w:rsidR="00C40D1C" w:rsidRPr="00744202" w:rsidRDefault="00C40D1C" w:rsidP="00C40D1C">
      <w:pPr>
        <w:spacing w:after="0" w:line="276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proofErr w:type="spellStart"/>
      <w:r w:rsidRPr="00744202">
        <w:rPr>
          <w:rFonts w:ascii="Nikosh" w:hAnsi="Nikosh" w:cs="Nikosh"/>
          <w:b/>
          <w:bCs/>
          <w:sz w:val="26"/>
          <w:szCs w:val="26"/>
          <w:lang w:bidi="bn-IN"/>
        </w:rPr>
        <w:t>স্বাক্ষরিত</w:t>
      </w:r>
      <w:proofErr w:type="spellEnd"/>
      <w:r w:rsidRPr="00744202">
        <w:rPr>
          <w:rFonts w:ascii="Nikosh" w:hAnsi="Nikosh" w:cs="Nikosh"/>
          <w:b/>
          <w:bCs/>
          <w:sz w:val="26"/>
          <w:szCs w:val="26"/>
          <w:lang w:bidi="bn-IN"/>
        </w:rPr>
        <w:t>/-</w:t>
      </w:r>
    </w:p>
    <w:p w14:paraId="7BFA766D" w14:textId="77777777" w:rsidR="00C40D1C" w:rsidRPr="00744202" w:rsidRDefault="00C40D1C" w:rsidP="00C40D1C">
      <w:pPr>
        <w:spacing w:after="0" w:line="276" w:lineRule="auto"/>
        <w:rPr>
          <w:rFonts w:ascii="Nikosh" w:hAnsi="Nikosh" w:cs="Nikosh"/>
          <w:sz w:val="26"/>
          <w:szCs w:val="26"/>
          <w:lang w:bidi="bn-IN"/>
        </w:rPr>
      </w:pPr>
      <w:proofErr w:type="spellStart"/>
      <w:r w:rsidRPr="00744202">
        <w:rPr>
          <w:rFonts w:ascii="Nikosh" w:hAnsi="Nikosh" w:cs="Nikosh"/>
          <w:sz w:val="26"/>
          <w:szCs w:val="26"/>
          <w:lang w:bidi="bn-IN"/>
        </w:rPr>
        <w:t>ইউশা</w:t>
      </w:r>
      <w:proofErr w:type="spellEnd"/>
      <w:r w:rsidRPr="00744202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744202">
        <w:rPr>
          <w:rFonts w:ascii="Nikosh" w:hAnsi="Nikosh" w:cs="Nikosh"/>
          <w:sz w:val="26"/>
          <w:szCs w:val="26"/>
          <w:lang w:bidi="bn-IN"/>
        </w:rPr>
        <w:t>রহমান</w:t>
      </w:r>
      <w:proofErr w:type="spellEnd"/>
      <w:r w:rsidRPr="00744202">
        <w:rPr>
          <w:rFonts w:ascii="Nikosh" w:hAnsi="Nikosh" w:cs="Nikosh"/>
          <w:sz w:val="26"/>
          <w:szCs w:val="26"/>
          <w:lang w:bidi="bn-IN"/>
        </w:rPr>
        <w:t xml:space="preserve"> </w:t>
      </w:r>
    </w:p>
    <w:p w14:paraId="529E36DF" w14:textId="77777777" w:rsidR="00C40D1C" w:rsidRPr="00744202" w:rsidRDefault="00C40D1C" w:rsidP="00C40D1C">
      <w:pPr>
        <w:spacing w:after="0" w:line="276" w:lineRule="auto"/>
        <w:rPr>
          <w:rFonts w:ascii="Nikosh" w:hAnsi="Nikosh" w:cs="Nikosh"/>
          <w:sz w:val="26"/>
          <w:szCs w:val="26"/>
          <w:lang w:bidi="bn-IN"/>
        </w:rPr>
      </w:pPr>
      <w:proofErr w:type="spellStart"/>
      <w:r w:rsidRPr="00744202">
        <w:rPr>
          <w:rFonts w:ascii="Nikosh" w:hAnsi="Nikosh" w:cs="Nikosh"/>
          <w:sz w:val="26"/>
          <w:szCs w:val="26"/>
          <w:lang w:bidi="bn-IN"/>
        </w:rPr>
        <w:t>জনসংযোগ</w:t>
      </w:r>
      <w:proofErr w:type="spellEnd"/>
      <w:r w:rsidRPr="00744202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744202">
        <w:rPr>
          <w:rFonts w:ascii="Nikosh" w:hAnsi="Nikosh" w:cs="Nikosh"/>
          <w:sz w:val="26"/>
          <w:szCs w:val="26"/>
          <w:lang w:bidi="bn-IN"/>
        </w:rPr>
        <w:t>কর্মকর্তা</w:t>
      </w:r>
      <w:proofErr w:type="spellEnd"/>
    </w:p>
    <w:p w14:paraId="1AABEBD8" w14:textId="77777777" w:rsidR="00C40D1C" w:rsidRPr="00744202" w:rsidRDefault="00C40D1C" w:rsidP="00C40D1C">
      <w:pPr>
        <w:spacing w:after="0" w:line="276" w:lineRule="auto"/>
        <w:rPr>
          <w:rFonts w:ascii="Nikosh" w:hAnsi="Nikosh" w:cs="Nikosh"/>
          <w:sz w:val="26"/>
          <w:szCs w:val="26"/>
          <w:lang w:bidi="bn-IN"/>
        </w:rPr>
      </w:pPr>
      <w:proofErr w:type="spellStart"/>
      <w:r w:rsidRPr="00744202">
        <w:rPr>
          <w:rFonts w:ascii="Nikosh" w:hAnsi="Nikosh" w:cs="Nikosh"/>
          <w:sz w:val="26"/>
          <w:szCs w:val="26"/>
          <w:lang w:bidi="bn-IN"/>
        </w:rPr>
        <w:t>জাতীয়</w:t>
      </w:r>
      <w:proofErr w:type="spellEnd"/>
      <w:r w:rsidRPr="00744202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744202">
        <w:rPr>
          <w:rFonts w:ascii="Nikosh" w:hAnsi="Nikosh" w:cs="Nikosh"/>
          <w:sz w:val="26"/>
          <w:szCs w:val="26"/>
          <w:lang w:bidi="bn-IN"/>
        </w:rPr>
        <w:t>মানবাধিকার</w:t>
      </w:r>
      <w:proofErr w:type="spellEnd"/>
      <w:r w:rsidRPr="00744202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744202">
        <w:rPr>
          <w:rFonts w:ascii="Nikosh" w:hAnsi="Nikosh" w:cs="Nikosh"/>
          <w:sz w:val="26"/>
          <w:szCs w:val="26"/>
          <w:lang w:bidi="bn-IN"/>
        </w:rPr>
        <w:t>কমিশন</w:t>
      </w:r>
      <w:proofErr w:type="spellEnd"/>
    </w:p>
    <w:p w14:paraId="50838759" w14:textId="77777777" w:rsidR="00C40D1C" w:rsidRPr="00744202" w:rsidRDefault="00C40D1C" w:rsidP="00C40D1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44202">
        <w:rPr>
          <w:rFonts w:ascii="Times New Roman" w:hAnsi="Times New Roman" w:cs="Times New Roman"/>
          <w:sz w:val="26"/>
          <w:szCs w:val="26"/>
          <w:lang w:bidi="bn-IN"/>
        </w:rPr>
        <w:t>eusha.rahman22@gmail.com</w:t>
      </w:r>
    </w:p>
    <w:p w14:paraId="60EC3EEA" w14:textId="77777777" w:rsidR="00C40D1C" w:rsidRPr="00744202" w:rsidRDefault="00C40D1C" w:rsidP="00C40D1C">
      <w:pPr>
        <w:pStyle w:val="Heading1"/>
        <w:shd w:val="clear" w:color="auto" w:fill="FFFFFF"/>
        <w:spacing w:before="120" w:beforeAutospacing="0" w:after="120" w:afterAutospacing="0"/>
        <w:rPr>
          <w:rFonts w:ascii="Nikosh" w:hAnsi="Nikosh" w:cs="Nikosh"/>
          <w:sz w:val="28"/>
          <w:szCs w:val="28"/>
        </w:rPr>
      </w:pPr>
    </w:p>
    <w:p w14:paraId="53718C3C" w14:textId="77777777" w:rsidR="00C27103" w:rsidRPr="00744202" w:rsidRDefault="00C27103" w:rsidP="00A041A9">
      <w:pPr>
        <w:pStyle w:val="Heading1"/>
        <w:shd w:val="clear" w:color="auto" w:fill="FFFFFF"/>
        <w:spacing w:before="120" w:beforeAutospacing="0" w:after="120" w:afterAutospacing="0"/>
        <w:rPr>
          <w:rFonts w:ascii="Nikosh" w:hAnsi="Nikosh" w:cs="Nikosh"/>
          <w:sz w:val="28"/>
          <w:szCs w:val="28"/>
        </w:rPr>
      </w:pPr>
    </w:p>
    <w:sectPr w:rsidR="00C27103" w:rsidRPr="00744202" w:rsidSect="00A042E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49"/>
    <w:rsid w:val="00014349"/>
    <w:rsid w:val="000162E3"/>
    <w:rsid w:val="0004377D"/>
    <w:rsid w:val="00053F3A"/>
    <w:rsid w:val="000577E6"/>
    <w:rsid w:val="000A08C9"/>
    <w:rsid w:val="000C171C"/>
    <w:rsid w:val="000D57A3"/>
    <w:rsid w:val="000E0137"/>
    <w:rsid w:val="00117B85"/>
    <w:rsid w:val="001250C7"/>
    <w:rsid w:val="00125352"/>
    <w:rsid w:val="00131F21"/>
    <w:rsid w:val="001707A0"/>
    <w:rsid w:val="00176E7F"/>
    <w:rsid w:val="001A2C43"/>
    <w:rsid w:val="001B1EE5"/>
    <w:rsid w:val="001B5317"/>
    <w:rsid w:val="001D225E"/>
    <w:rsid w:val="001E773D"/>
    <w:rsid w:val="0020517D"/>
    <w:rsid w:val="0022505B"/>
    <w:rsid w:val="00235715"/>
    <w:rsid w:val="00237F36"/>
    <w:rsid w:val="00243941"/>
    <w:rsid w:val="00254F4E"/>
    <w:rsid w:val="002750A9"/>
    <w:rsid w:val="00277C58"/>
    <w:rsid w:val="00285AFC"/>
    <w:rsid w:val="00290C45"/>
    <w:rsid w:val="00297CDC"/>
    <w:rsid w:val="002A34CC"/>
    <w:rsid w:val="002B268E"/>
    <w:rsid w:val="002B6CD3"/>
    <w:rsid w:val="002D19FE"/>
    <w:rsid w:val="002E7686"/>
    <w:rsid w:val="002F2E34"/>
    <w:rsid w:val="002F43EA"/>
    <w:rsid w:val="002F6570"/>
    <w:rsid w:val="00300CDA"/>
    <w:rsid w:val="00311927"/>
    <w:rsid w:val="00315B4A"/>
    <w:rsid w:val="003330A0"/>
    <w:rsid w:val="003332F0"/>
    <w:rsid w:val="00333CDD"/>
    <w:rsid w:val="003349C2"/>
    <w:rsid w:val="00335B50"/>
    <w:rsid w:val="00343275"/>
    <w:rsid w:val="00353121"/>
    <w:rsid w:val="0036232D"/>
    <w:rsid w:val="00366A46"/>
    <w:rsid w:val="00392C61"/>
    <w:rsid w:val="003976BB"/>
    <w:rsid w:val="003F037D"/>
    <w:rsid w:val="003F07C4"/>
    <w:rsid w:val="00400A62"/>
    <w:rsid w:val="00400BE4"/>
    <w:rsid w:val="004040E9"/>
    <w:rsid w:val="00490C96"/>
    <w:rsid w:val="004B0332"/>
    <w:rsid w:val="004B548B"/>
    <w:rsid w:val="004B6FF2"/>
    <w:rsid w:val="004B7A58"/>
    <w:rsid w:val="004F56B2"/>
    <w:rsid w:val="00510370"/>
    <w:rsid w:val="0053364A"/>
    <w:rsid w:val="00545633"/>
    <w:rsid w:val="00567C61"/>
    <w:rsid w:val="00571033"/>
    <w:rsid w:val="0058175A"/>
    <w:rsid w:val="0058407B"/>
    <w:rsid w:val="0059220A"/>
    <w:rsid w:val="00592A9D"/>
    <w:rsid w:val="00596A07"/>
    <w:rsid w:val="005A052C"/>
    <w:rsid w:val="005B2484"/>
    <w:rsid w:val="005E1749"/>
    <w:rsid w:val="006047D0"/>
    <w:rsid w:val="00613401"/>
    <w:rsid w:val="006226E4"/>
    <w:rsid w:val="0062614E"/>
    <w:rsid w:val="0063245C"/>
    <w:rsid w:val="006403BE"/>
    <w:rsid w:val="00641E35"/>
    <w:rsid w:val="00662385"/>
    <w:rsid w:val="00676EE4"/>
    <w:rsid w:val="006915B2"/>
    <w:rsid w:val="006B0052"/>
    <w:rsid w:val="006C710A"/>
    <w:rsid w:val="00744202"/>
    <w:rsid w:val="007720DB"/>
    <w:rsid w:val="00776D7B"/>
    <w:rsid w:val="00783BCB"/>
    <w:rsid w:val="007C0B40"/>
    <w:rsid w:val="007C4A46"/>
    <w:rsid w:val="007F1368"/>
    <w:rsid w:val="007F1783"/>
    <w:rsid w:val="007F1990"/>
    <w:rsid w:val="008452A9"/>
    <w:rsid w:val="00857E41"/>
    <w:rsid w:val="00863992"/>
    <w:rsid w:val="00867295"/>
    <w:rsid w:val="00873A56"/>
    <w:rsid w:val="008A32E0"/>
    <w:rsid w:val="008B20C6"/>
    <w:rsid w:val="008C6687"/>
    <w:rsid w:val="00957711"/>
    <w:rsid w:val="00970033"/>
    <w:rsid w:val="0097058D"/>
    <w:rsid w:val="00990BD0"/>
    <w:rsid w:val="009A03DB"/>
    <w:rsid w:val="009A2E6C"/>
    <w:rsid w:val="009C32AE"/>
    <w:rsid w:val="009F4B5A"/>
    <w:rsid w:val="00A0062A"/>
    <w:rsid w:val="00A041A9"/>
    <w:rsid w:val="00A042E0"/>
    <w:rsid w:val="00A2387C"/>
    <w:rsid w:val="00A34C50"/>
    <w:rsid w:val="00A632FF"/>
    <w:rsid w:val="00AC219F"/>
    <w:rsid w:val="00AD1814"/>
    <w:rsid w:val="00AD2480"/>
    <w:rsid w:val="00AE1163"/>
    <w:rsid w:val="00AE24D9"/>
    <w:rsid w:val="00AF0930"/>
    <w:rsid w:val="00AF5B04"/>
    <w:rsid w:val="00B1320E"/>
    <w:rsid w:val="00B17D0D"/>
    <w:rsid w:val="00B370D5"/>
    <w:rsid w:val="00B47173"/>
    <w:rsid w:val="00B57BAE"/>
    <w:rsid w:val="00B95716"/>
    <w:rsid w:val="00BA6ED0"/>
    <w:rsid w:val="00BC152E"/>
    <w:rsid w:val="00BE13D8"/>
    <w:rsid w:val="00BE2242"/>
    <w:rsid w:val="00C0002B"/>
    <w:rsid w:val="00C06F5A"/>
    <w:rsid w:val="00C115B2"/>
    <w:rsid w:val="00C27103"/>
    <w:rsid w:val="00C32064"/>
    <w:rsid w:val="00C32B58"/>
    <w:rsid w:val="00C40D1C"/>
    <w:rsid w:val="00C53AF8"/>
    <w:rsid w:val="00CA4856"/>
    <w:rsid w:val="00CD6BA0"/>
    <w:rsid w:val="00CD72C6"/>
    <w:rsid w:val="00CE5AE8"/>
    <w:rsid w:val="00CF29EA"/>
    <w:rsid w:val="00CF2B26"/>
    <w:rsid w:val="00D17212"/>
    <w:rsid w:val="00D60BD8"/>
    <w:rsid w:val="00D8085A"/>
    <w:rsid w:val="00D835B9"/>
    <w:rsid w:val="00D8526B"/>
    <w:rsid w:val="00D866BE"/>
    <w:rsid w:val="00D86841"/>
    <w:rsid w:val="00D97250"/>
    <w:rsid w:val="00DC418B"/>
    <w:rsid w:val="00DD32D7"/>
    <w:rsid w:val="00DE4B03"/>
    <w:rsid w:val="00E17C3A"/>
    <w:rsid w:val="00E42EAC"/>
    <w:rsid w:val="00E74097"/>
    <w:rsid w:val="00E74F54"/>
    <w:rsid w:val="00E96A31"/>
    <w:rsid w:val="00E96A5C"/>
    <w:rsid w:val="00EB5EF2"/>
    <w:rsid w:val="00EE60A7"/>
    <w:rsid w:val="00EE6772"/>
    <w:rsid w:val="00EF24C7"/>
    <w:rsid w:val="00EF4210"/>
    <w:rsid w:val="00F1741D"/>
    <w:rsid w:val="00F323FD"/>
    <w:rsid w:val="00F67527"/>
    <w:rsid w:val="00F70635"/>
    <w:rsid w:val="00FA6EF6"/>
    <w:rsid w:val="00FC084C"/>
    <w:rsid w:val="00FD3524"/>
    <w:rsid w:val="00FE3FC0"/>
    <w:rsid w:val="00FE711F"/>
    <w:rsid w:val="00FF47FB"/>
    <w:rsid w:val="00FF4B10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D871"/>
  <w15:chartTrackingRefBased/>
  <w15:docId w15:val="{5E4067E2-9F57-465A-BED0-5D582778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317"/>
  </w:style>
  <w:style w:type="paragraph" w:styleId="Heading1">
    <w:name w:val="heading 1"/>
    <w:basedOn w:val="Normal"/>
    <w:link w:val="Heading1Char"/>
    <w:uiPriority w:val="9"/>
    <w:qFormat/>
    <w:rsid w:val="00225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53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317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B5317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2250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90C9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C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710A"/>
    <w:rPr>
      <w:b/>
      <w:bCs/>
    </w:rPr>
  </w:style>
  <w:style w:type="character" w:customStyle="1" w:styleId="mw-page-title-main">
    <w:name w:val="mw-page-title-main"/>
    <w:basedOn w:val="DefaultParagraphFont"/>
    <w:rsid w:val="006C710A"/>
  </w:style>
  <w:style w:type="table" w:styleId="TableGrid">
    <w:name w:val="Table Grid"/>
    <w:basedOn w:val="TableNormal"/>
    <w:uiPriority w:val="59"/>
    <w:rsid w:val="00117B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Eusha Rahman</cp:lastModifiedBy>
  <cp:revision>185</cp:revision>
  <cp:lastPrinted>2024-05-30T11:46:00Z</cp:lastPrinted>
  <dcterms:created xsi:type="dcterms:W3CDTF">2024-05-13T17:11:00Z</dcterms:created>
  <dcterms:modified xsi:type="dcterms:W3CDTF">2024-06-30T10:05:00Z</dcterms:modified>
</cp:coreProperties>
</file>