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64F7" w14:textId="74ADF30E" w:rsidR="00843BA0" w:rsidRPr="00CB1A75" w:rsidRDefault="00CB1A75" w:rsidP="00843BA0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77B60" wp14:editId="22418F8A">
            <wp:simplePos x="0" y="0"/>
            <wp:positionH relativeFrom="margin">
              <wp:posOffset>2520950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AB454" w14:textId="77777777" w:rsidR="00CB1A75" w:rsidRDefault="00843BA0" w:rsidP="00843BA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14:paraId="511F27F9" w14:textId="77777777" w:rsidR="00CB1A75" w:rsidRDefault="00CB1A75" w:rsidP="00843BA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3B9F95D2" w14:textId="77777777" w:rsidR="00CB1A75" w:rsidRDefault="00CB1A75" w:rsidP="00843BA0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14:paraId="50092162" w14:textId="0A4997ED" w:rsidR="00843BA0" w:rsidRPr="00CB1A75" w:rsidRDefault="00CB1A75" w:rsidP="00CB1A75">
      <w:pPr>
        <w:spacing w:after="0" w:line="240" w:lineRule="auto"/>
        <w:rPr>
          <w:rFonts w:ascii="Nikosh" w:hAnsi="Nikosh" w:cs="Nikosh"/>
          <w:b/>
          <w:sz w:val="32"/>
          <w:szCs w:val="32"/>
        </w:rPr>
      </w:pPr>
      <w:r w:rsidRPr="00CB1A75">
        <w:rPr>
          <w:rFonts w:ascii="Nikosh" w:hAnsi="Nikosh" w:cs="Nikosh"/>
          <w:b/>
          <w:sz w:val="32"/>
          <w:szCs w:val="32"/>
        </w:rPr>
        <w:t xml:space="preserve">                                       </w:t>
      </w:r>
      <w:proofErr w:type="spellStart"/>
      <w:r w:rsidR="00843BA0"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="00843BA0"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843BA0"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="00843BA0"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="00843BA0"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14:paraId="09529BA6" w14:textId="77777777" w:rsidR="00843BA0" w:rsidRPr="00CB1A75" w:rsidRDefault="00843BA0" w:rsidP="00843BA0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14:paraId="4129EA20" w14:textId="77777777" w:rsidR="00843BA0" w:rsidRPr="00CB1A75" w:rsidRDefault="00843BA0" w:rsidP="00843BA0">
      <w:pPr>
        <w:spacing w:after="0" w:line="240" w:lineRule="auto"/>
        <w:ind w:left="720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  <w:lang w:bidi="bn-IN"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14:paraId="000797A9" w14:textId="10105DE9" w:rsidR="00843BA0" w:rsidRPr="00CB1A75" w:rsidRDefault="00CB1A75" w:rsidP="00843BA0">
      <w:pPr>
        <w:spacing w:after="0" w:line="240" w:lineRule="auto"/>
        <w:jc w:val="center"/>
        <w:rPr>
          <w:rFonts w:ascii="Nikosh" w:hAnsi="Nikosh" w:cs="Nikosh"/>
          <w:lang w:bidi="bn-IN"/>
        </w:rPr>
      </w:pPr>
      <w:r w:rsidRPr="00CB1A75">
        <w:rPr>
          <w:rFonts w:ascii="Nikosh" w:hAnsi="Nikosh" w:cs="Nikosh"/>
        </w:rPr>
        <w:t xml:space="preserve">           </w:t>
      </w:r>
      <w:proofErr w:type="spellStart"/>
      <w:r w:rsidR="00843BA0" w:rsidRPr="00CB1A75">
        <w:rPr>
          <w:rFonts w:ascii="Nikosh" w:hAnsi="Nikosh" w:cs="Nikosh"/>
        </w:rPr>
        <w:t>ইমেইলঃ</w:t>
      </w:r>
      <w:proofErr w:type="spellEnd"/>
      <w:r w:rsidR="00843BA0" w:rsidRPr="00CB1A75">
        <w:rPr>
          <w:rFonts w:ascii="Nikosh" w:hAnsi="Nikosh" w:cs="Nikosh"/>
        </w:rPr>
        <w:t xml:space="preserve">  </w:t>
      </w:r>
      <w:hyperlink r:id="rId5" w:history="1">
        <w:r w:rsidR="00843BA0" w:rsidRPr="00CB1A75">
          <w:rPr>
            <w:rStyle w:val="Hyperlink"/>
            <w:rFonts w:ascii="Nikosh" w:hAnsi="Nikosh" w:cs="Nikosh"/>
            <w:sz w:val="20"/>
            <w:szCs w:val="20"/>
            <w:lang w:bidi="bn-IN"/>
          </w:rPr>
          <w:t>info@nhrc.org</w:t>
        </w:r>
        <w:r w:rsidR="00843BA0" w:rsidRPr="00CB1A75">
          <w:rPr>
            <w:rStyle w:val="Hyperlink"/>
            <w:rFonts w:ascii="Nikosh" w:hAnsi="Nikosh" w:cs="Nikosh"/>
            <w:sz w:val="20"/>
            <w:szCs w:val="20"/>
          </w:rPr>
          <w:t>.bd</w:t>
        </w:r>
      </w:hyperlink>
      <w:r w:rsidR="00843BA0"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="00843BA0" w:rsidRPr="00CB1A75">
        <w:rPr>
          <w:rFonts w:ascii="Nikosh" w:hAnsi="Nikosh" w:cs="Nikosh"/>
          <w:cs/>
          <w:lang w:bidi="bn-IN"/>
        </w:rPr>
        <w:t>হেল্পলাইনঃ</w:t>
      </w:r>
      <w:r w:rsidR="00843BA0" w:rsidRPr="00CB1A75">
        <w:rPr>
          <w:rFonts w:ascii="Nikosh" w:hAnsi="Nikosh" w:cs="Nikosh"/>
          <w:lang w:bidi="bn-IN"/>
        </w:rPr>
        <w:t xml:space="preserve"> </w:t>
      </w:r>
      <w:r w:rsidR="00843BA0" w:rsidRPr="00CB1A75">
        <w:rPr>
          <w:rFonts w:ascii="Nikosh" w:hAnsi="Nikosh" w:cs="Nikosh"/>
          <w:cs/>
          <w:lang w:bidi="bn-IN"/>
        </w:rPr>
        <w:t>১৬১০৮</w:t>
      </w:r>
    </w:p>
    <w:p w14:paraId="3E51CD31" w14:textId="77777777" w:rsidR="00843BA0" w:rsidRPr="00CB1A75" w:rsidRDefault="00843BA0" w:rsidP="00843BA0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p w14:paraId="63399D61" w14:textId="55C1268F" w:rsidR="00843BA0" w:rsidRPr="00CB1A75" w:rsidRDefault="00843BA0" w:rsidP="00843BA0">
      <w:pPr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</w:pPr>
      <w:proofErr w:type="spellStart"/>
      <w:r w:rsidRPr="00CB1A75">
        <w:rPr>
          <w:rFonts w:ascii="Nikosh" w:hAnsi="Nikosh" w:cs="Nikosh"/>
          <w:sz w:val="24"/>
          <w:szCs w:val="24"/>
        </w:rPr>
        <w:t>স্মারকঃ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এনএইচআরসিবি/</w:t>
      </w:r>
      <w:proofErr w:type="spellStart"/>
      <w:r w:rsidRPr="00CB1A75">
        <w:rPr>
          <w:rFonts w:ascii="Nikosh" w:hAnsi="Nikosh" w:cs="Nikosh"/>
          <w:sz w:val="24"/>
          <w:szCs w:val="24"/>
        </w:rPr>
        <w:t>প্রেস</w:t>
      </w:r>
      <w:proofErr w:type="spellEnd"/>
      <w:r w:rsidRPr="00CB1A7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CB1A75">
        <w:rPr>
          <w:rFonts w:ascii="Nikosh" w:hAnsi="Nikosh" w:cs="Nikosh"/>
          <w:sz w:val="24"/>
          <w:szCs w:val="24"/>
        </w:rPr>
        <w:t>বিজ্ঞ</w:t>
      </w:r>
      <w:proofErr w:type="spellEnd"/>
      <w:r w:rsidRPr="00CB1A75">
        <w:rPr>
          <w:rFonts w:ascii="Nikosh" w:hAnsi="Nikosh" w:cs="Nikosh"/>
          <w:sz w:val="24"/>
          <w:szCs w:val="24"/>
        </w:rPr>
        <w:t>-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২৩৯/১৩-১২</w:t>
      </w:r>
      <w:r w:rsidR="00CB1A75">
        <w:rPr>
          <w:rFonts w:ascii="Nikosh" w:hAnsi="Nikosh" w:cs="Nikosh" w:hint="cs"/>
          <w:sz w:val="24"/>
          <w:szCs w:val="24"/>
          <w:cs/>
          <w:lang w:bidi="bn-IN"/>
        </w:rPr>
        <w:t>৮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CB1A75"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                                 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</w:t>
      </w:r>
      <w:r w:rsidR="005C792F" w:rsidRPr="00CB1A75">
        <w:rPr>
          <w:rFonts w:ascii="Nikosh" w:hAnsi="Nikosh" w:cs="Nikosh"/>
          <w:sz w:val="24"/>
          <w:szCs w:val="24"/>
          <w:cs/>
          <w:lang w:bidi="bn-IN"/>
        </w:rPr>
        <w:t xml:space="preserve">          </w:t>
      </w:r>
      <w:r w:rsidRPr="00CB1A75">
        <w:rPr>
          <w:rFonts w:ascii="Nikosh" w:hAnsi="Nikosh" w:cs="Nikosh"/>
          <w:sz w:val="24"/>
          <w:szCs w:val="24"/>
          <w:cs/>
          <w:lang w:bidi="bn-IN"/>
        </w:rPr>
        <w:t>তারিখঃ</w:t>
      </w:r>
      <w:r w:rsidRPr="00CB1A75">
        <w:rPr>
          <w:rFonts w:ascii="Nikosh" w:hAnsi="Nikosh" w:cs="Nikosh"/>
          <w:sz w:val="24"/>
          <w:szCs w:val="24"/>
        </w:rPr>
        <w:t xml:space="preserve"> </w:t>
      </w:r>
      <w:r w:rsidR="00CB1A75">
        <w:rPr>
          <w:rFonts w:ascii="Nikosh" w:hAnsi="Nikosh" w:cs="Nikosh"/>
          <w:sz w:val="24"/>
          <w:szCs w:val="24"/>
          <w:lang w:bidi="bn-IN"/>
        </w:rPr>
        <w:t>১৮/০৬/২০২২</w:t>
      </w:r>
    </w:p>
    <w:p w14:paraId="34576BC7" w14:textId="29C6DA7D" w:rsidR="00843BA0" w:rsidRPr="00CB1A75" w:rsidRDefault="00843BA0" w:rsidP="00843BA0">
      <w:pPr>
        <w:pStyle w:val="NoSpacing"/>
        <w:jc w:val="center"/>
        <w:rPr>
          <w:rStyle w:val="Strong"/>
          <w:rFonts w:ascii="Nikosh" w:hAnsi="Nikosh" w:cs="Nikosh"/>
          <w:sz w:val="32"/>
          <w:szCs w:val="32"/>
          <w:u w:val="single"/>
          <w:cs/>
        </w:rPr>
      </w:pPr>
      <w:r w:rsidRPr="00CB1A75">
        <w:rPr>
          <w:rStyle w:val="Strong"/>
          <w:rFonts w:ascii="Nikosh" w:hAnsi="Nikosh" w:cs="Nikosh"/>
          <w:sz w:val="32"/>
          <w:szCs w:val="32"/>
          <w:u w:val="single"/>
          <w:cs/>
        </w:rPr>
        <w:t>প্রেস বিজ্ঞপ্তিঃ</w:t>
      </w:r>
    </w:p>
    <w:p w14:paraId="4CB8BFAE" w14:textId="77777777" w:rsidR="00CB1A75" w:rsidRPr="00CB1A75" w:rsidRDefault="00CB1A75" w:rsidP="00843BA0">
      <w:pPr>
        <w:pStyle w:val="NoSpacing"/>
        <w:jc w:val="center"/>
        <w:rPr>
          <w:rFonts w:ascii="Nikosh" w:hAnsi="Nikosh" w:cs="Nikosh" w:hint="cs"/>
          <w:b/>
          <w:bCs/>
          <w:sz w:val="24"/>
          <w:szCs w:val="24"/>
          <w:u w:val="single"/>
          <w:cs/>
          <w:lang w:bidi="bn-IN"/>
        </w:rPr>
      </w:pPr>
    </w:p>
    <w:p w14:paraId="77A70C87" w14:textId="77777777" w:rsidR="00CB1A75" w:rsidRPr="00CB1A75" w:rsidRDefault="00CB1A75" w:rsidP="00CB1A7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সিলেট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সুনামগঞ্জ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কুড়িগ্রামসহ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বন্যাকবলিত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স্থানসমূহে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মানবিক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বিপর্যয়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মোকাবেলায়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সরকার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কর্তৃক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গৃহীত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পদক্ষেপ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আরো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কার্যকর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দ্রুত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বাস্তবায়নের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পাশাপাশি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এসকল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কার্যক্রমের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মূলে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মানবাধিকার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সুরক্ষার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বিষয়টি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বিবেচনায়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রাখার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সংশ্লিষ্ট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সকলের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প্রতি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আহ্বান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জানান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জাতীয়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মানবাধিকার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কমিশনের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চেয়ারম্যান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নাছিমা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বেগম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</w:rPr>
        <w:t>এনডিসি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14:paraId="5E988749" w14:textId="77777777" w:rsidR="00CB1A75" w:rsidRPr="00CB1A75" w:rsidRDefault="00CB1A75" w:rsidP="00CB1A75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1C8AD942" w14:textId="77777777" w:rsidR="00CB1A75" w:rsidRPr="00CB1A75" w:rsidRDefault="00CB1A75" w:rsidP="00CB1A7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গণমাধ্যম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সূত্রে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জানা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যায়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বড়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বিপর্যয়ের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মাঝে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সবাইকে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যেখানে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মানবিকতার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সাথে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এগিয়ে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আসা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প্রয়োজন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পানিবন্দি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মানুষকে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উদ্ধার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সেখানে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নৌকার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কিছু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অসাধু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মালিক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মাঝিরা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নৌকার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ভাড়া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৮০০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টাকার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পরিবর্তে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৫০০০০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টাকা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চাচ্ছেন।মারুফ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আহমেদ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নামের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ব্যক্তির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বরাত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দিয়ে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গণমাধ্যমে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উল্লেখ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যে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>, 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অন্তঃসত্ত্বা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স্ত্রীকে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গ্রামের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বাড়ি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থেকে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সিলেট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শহরে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নিয়ে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আসতে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গিয়ে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গতকাল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শুক্রবার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বিকেলে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এমন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অস্বাভাবিক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পরিস্থিতির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মুখোমুখি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তিনি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৪০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হাজার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টাকা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পর্যন্ত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দিতে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রাজি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হলেও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নৌকার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মাঝি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রাজি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হননি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>। </w:t>
      </w:r>
    </w:p>
    <w:p w14:paraId="15BD755F" w14:textId="77777777" w:rsidR="00CB1A75" w:rsidRPr="00CB1A75" w:rsidRDefault="00CB1A75" w:rsidP="00CB1A75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204C806D" w14:textId="77777777" w:rsidR="00CB1A75" w:rsidRPr="00CB1A75" w:rsidRDefault="00CB1A75" w:rsidP="00CB1A7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অন্যদিকে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বিদ্যু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ৎ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থাকায়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মোমবাতির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চাহিদা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বেড়ে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যাওয়ায়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৫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টাকার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মোমবাতি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৫০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টাকায়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বিক্রি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হচ্ছে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মর্মে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জানা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যায়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সর্বকালের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সবচেয়ে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ভয়াবহ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বন্যায়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সকলে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মানবিক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আচরণ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করবে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এটাই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কাম্য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এ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ধরনের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অমানবিকতা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কোনভাবেই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গ্রহণযোগ্য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বরং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এটি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অন্যায়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এক্ষেত্রে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সার্বিক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নজরদারি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প্রয়োজনীয়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ব্যবস্থা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সিলেট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জেলা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প্রশাসনকে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পত্র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প্রেরণ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>।</w:t>
      </w:r>
    </w:p>
    <w:p w14:paraId="31E790F1" w14:textId="77777777" w:rsidR="00CB1A75" w:rsidRPr="00CB1A75" w:rsidRDefault="00CB1A75" w:rsidP="00CB1A75">
      <w:pPr>
        <w:shd w:val="clear" w:color="auto" w:fill="FFFFFF"/>
        <w:spacing w:after="0" w:line="240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1BB041FF" w14:textId="77777777" w:rsidR="00CB1A75" w:rsidRPr="00CB1A75" w:rsidRDefault="00CB1A75" w:rsidP="00CB1A75">
      <w:pPr>
        <w:shd w:val="clear" w:color="auto" w:fill="FFFFFF"/>
        <w:spacing w:after="0" w:line="240" w:lineRule="auto"/>
        <w:ind w:firstLine="720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বন্যাকবলিত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স্থানসমূহে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খাদ্য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পানি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বিদ্যু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ৎ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সংকট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মোকাবেলায়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পানিবন্দি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মানুষকে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দ্রুত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উদ্ধার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সংশ্লিষ্টদের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প্রতি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আহ্বান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জানায়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কমিশন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পাশাপাশি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এসকল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কার্যক্রমে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নারী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শিশু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বৃদ্ধ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অসুস্থ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,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প্রতিবন্ধী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ব্যক্তিদের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অগ্রাধিকার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আশ্রয়কেন্দ্রে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এসকল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মানুষের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বিশেষ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ব্যবস্থা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বিশেষত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পর্যাপ্ত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নিরাপত্তা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নারীদের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আলাদা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টয়লেটের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ব্যবস্থা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থাকা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আবশ্যক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।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এবিষয়ে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প্রয়োজনীয়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ব্যবস্থা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গ্রহণ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জন্য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দুর্যোগ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ব্যবস্থাপনা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ও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ত্রাণ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মন্ত্রণালয়কে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পত্র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প্রেরণ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করা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 xml:space="preserve"> </w:t>
      </w:r>
      <w:proofErr w:type="spellStart"/>
      <w:r w:rsidRPr="00CB1A75">
        <w:rPr>
          <w:rFonts w:ascii="Nikosh" w:eastAsia="Times New Roman" w:hAnsi="Nikosh" w:cs="Nikosh"/>
          <w:color w:val="222222"/>
          <w:sz w:val="24"/>
          <w:szCs w:val="24"/>
        </w:rPr>
        <w:t>হয়</w:t>
      </w:r>
      <w:proofErr w:type="spellEnd"/>
      <w:r w:rsidRPr="00CB1A75">
        <w:rPr>
          <w:rFonts w:ascii="Nikosh" w:eastAsia="Times New Roman" w:hAnsi="Nikosh" w:cs="Nikosh"/>
          <w:color w:val="222222"/>
          <w:sz w:val="24"/>
          <w:szCs w:val="24"/>
        </w:rPr>
        <w:t>। </w:t>
      </w:r>
    </w:p>
    <w:p w14:paraId="432935E4" w14:textId="77777777" w:rsidR="00CB1A75" w:rsidRDefault="00CB1A75" w:rsidP="00E9539F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27C77456" w14:textId="77777777" w:rsidR="00CB1A75" w:rsidRDefault="00CB1A75" w:rsidP="00E9539F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</w:rPr>
      </w:pPr>
    </w:p>
    <w:p w14:paraId="22025E74" w14:textId="1F054226" w:rsidR="00843BA0" w:rsidRPr="00CB1A75" w:rsidRDefault="00843BA0" w:rsidP="00E9539F">
      <w:pPr>
        <w:shd w:val="clear" w:color="auto" w:fill="FFFFFF"/>
        <w:spacing w:after="0" w:line="276" w:lineRule="auto"/>
        <w:jc w:val="both"/>
        <w:rPr>
          <w:rFonts w:ascii="Nikosh" w:eastAsia="Times New Roman" w:hAnsi="Nikosh" w:cs="Nikosh"/>
          <w:color w:val="222222"/>
          <w:sz w:val="24"/>
          <w:szCs w:val="24"/>
          <w:cs/>
        </w:rPr>
      </w:pPr>
      <w:r w:rsidRPr="00CB1A75">
        <w:rPr>
          <w:rFonts w:ascii="Nikosh" w:eastAsia="Times New Roman" w:hAnsi="Nikosh" w:cs="Nikosh"/>
          <w:color w:val="222222"/>
          <w:sz w:val="24"/>
          <w:szCs w:val="24"/>
        </w:rPr>
        <w:t> </w:t>
      </w:r>
    </w:p>
    <w:p w14:paraId="4FEE485B" w14:textId="77D6F5B8" w:rsidR="00843BA0" w:rsidRPr="00CB1A75" w:rsidRDefault="00843BA0" w:rsidP="00E9539F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ধন্যবাদান্তে</w:t>
      </w:r>
      <w:r w:rsidRPr="00CB1A75">
        <w:rPr>
          <w:rFonts w:ascii="Nikosh" w:hAnsi="Nikosh" w:cs="Nikosh"/>
          <w:sz w:val="24"/>
          <w:szCs w:val="24"/>
        </w:rPr>
        <w:t>,</w:t>
      </w:r>
    </w:p>
    <w:p w14:paraId="035A9817" w14:textId="77777777" w:rsidR="00843BA0" w:rsidRPr="00CB1A75" w:rsidRDefault="00843BA0" w:rsidP="00E9539F">
      <w:pPr>
        <w:spacing w:after="0" w:line="276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স্বাক্ষরিত</w:t>
      </w:r>
      <w:r w:rsidRPr="00CB1A75">
        <w:rPr>
          <w:rFonts w:ascii="Nikosh" w:hAnsi="Nikosh" w:cs="Nikosh"/>
          <w:sz w:val="24"/>
          <w:szCs w:val="24"/>
          <w:lang w:bidi="bn-IN"/>
        </w:rPr>
        <w:t>/-</w:t>
      </w:r>
    </w:p>
    <w:p w14:paraId="45895357" w14:textId="77777777" w:rsidR="00843BA0" w:rsidRPr="00CB1A75" w:rsidRDefault="00843BA0" w:rsidP="00CB1A7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ফারহানা সাঈদ</w:t>
      </w:r>
    </w:p>
    <w:p w14:paraId="404F1828" w14:textId="77777777" w:rsidR="00843BA0" w:rsidRPr="00CB1A75" w:rsidRDefault="00843BA0" w:rsidP="00CB1A75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জনসংযোগ কর্মকর্তা</w:t>
      </w:r>
    </w:p>
    <w:p w14:paraId="355E916C" w14:textId="77777777" w:rsidR="00843BA0" w:rsidRPr="00CB1A75" w:rsidRDefault="00843BA0" w:rsidP="00CB1A7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জাতীয় মানবাধিকার কমিশন, বাংলাদেশ</w:t>
      </w:r>
    </w:p>
    <w:p w14:paraId="0BCC64B0" w14:textId="34DF7CE1" w:rsidR="00843BA0" w:rsidRPr="00CB1A75" w:rsidRDefault="00843BA0" w:rsidP="00CB1A75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 w:rsidRPr="00CB1A75">
        <w:rPr>
          <w:rFonts w:ascii="Nikosh" w:hAnsi="Nikosh" w:cs="Nikosh"/>
          <w:sz w:val="24"/>
          <w:szCs w:val="24"/>
          <w:cs/>
          <w:lang w:bidi="bn-IN"/>
        </w:rPr>
        <w:t>মোবাইলঃ ০১৩১৩৭৬৮৪০৪</w:t>
      </w:r>
    </w:p>
    <w:sectPr w:rsidR="00843BA0" w:rsidRPr="00CB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0"/>
    <w:rsid w:val="00080F1A"/>
    <w:rsid w:val="005C792F"/>
    <w:rsid w:val="00843BA0"/>
    <w:rsid w:val="00CB1A75"/>
    <w:rsid w:val="00E9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81B2"/>
  <w15:chartTrackingRefBased/>
  <w15:docId w15:val="{0659CD0C-877C-4E50-AE4C-A97AC834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BA0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843BA0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843BA0"/>
    <w:rPr>
      <w:b/>
      <w:bCs/>
    </w:rPr>
  </w:style>
  <w:style w:type="character" w:styleId="Hyperlink">
    <w:name w:val="Hyperlink"/>
    <w:basedOn w:val="DefaultParagraphFont"/>
    <w:uiPriority w:val="99"/>
    <w:unhideWhenUsed/>
    <w:rsid w:val="00843B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Farhana</cp:lastModifiedBy>
  <cp:revision>2</cp:revision>
  <cp:lastPrinted>2022-05-11T10:17:00Z</cp:lastPrinted>
  <dcterms:created xsi:type="dcterms:W3CDTF">2022-06-18T11:29:00Z</dcterms:created>
  <dcterms:modified xsi:type="dcterms:W3CDTF">2022-06-18T11:29:00Z</dcterms:modified>
</cp:coreProperties>
</file>