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1101" w14:textId="7D447CCC" w:rsidR="00716211" w:rsidRPr="00716211" w:rsidRDefault="00716211" w:rsidP="00CA295D">
      <w:pPr>
        <w:spacing w:line="360" w:lineRule="auto"/>
        <w:jc w:val="both"/>
        <w:rPr>
          <w:rFonts w:ascii="NikoshBAN" w:hAnsi="NikoshBAN" w:cs="NikoshBAN" w:hint="cs"/>
          <w:b/>
          <w:bCs/>
          <w:sz w:val="40"/>
          <w:szCs w:val="40"/>
        </w:rPr>
      </w:pPr>
      <w:r w:rsidRPr="00716211">
        <w:rPr>
          <w:rFonts w:ascii="NikoshBAN" w:hAnsi="NikoshBAN" w:cs="NikoshBAN"/>
          <w:b/>
          <w:bCs/>
          <w:sz w:val="40"/>
          <w:szCs w:val="40"/>
          <w:cs/>
        </w:rPr>
        <w:t>শরীরে মল ঢালার পর এবার হত্যার হুমকি</w:t>
      </w:r>
      <w:r>
        <w:rPr>
          <w:rFonts w:ascii="NikoshBAN" w:hAnsi="NikoshBAN" w:cs="NikoshBAN"/>
          <w:b/>
          <w:bCs/>
          <w:sz w:val="40"/>
          <w:szCs w:val="40"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সংক্রান্ত</w:t>
      </w:r>
      <w:r>
        <w:rPr>
          <w:rFonts w:ascii="NikoshBAN" w:hAnsi="NikoshBAN" w:cs="NikoshBAN"/>
          <w:b/>
          <w:bCs/>
          <w:sz w:val="40"/>
          <w:szCs w:val="40"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অভিযোগ</w:t>
      </w:r>
      <w:r>
        <w:rPr>
          <w:rFonts w:ascii="NikoshBAN" w:hAnsi="NikoshBAN" w:cs="NikoshBAN"/>
          <w:b/>
          <w:bCs/>
          <w:sz w:val="40"/>
          <w:szCs w:val="40"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</w:rPr>
        <w:t>(</w:t>
      </w:r>
      <w:r>
        <w:rPr>
          <w:rFonts w:ascii="NikoshBAN" w:hAnsi="NikoshBAN" w:cs="NikoshBAN" w:hint="cs"/>
          <w:b/>
          <w:bCs/>
          <w:sz w:val="40"/>
          <w:szCs w:val="40"/>
          <w:cs/>
        </w:rPr>
        <w:t xml:space="preserve">সুয়ো মটো </w:t>
      </w:r>
      <w:r w:rsidR="00683C02">
        <w:rPr>
          <w:rFonts w:ascii="NikoshBAN" w:hAnsi="NikoshBAN" w:cs="NikoshBAN" w:hint="cs"/>
          <w:b/>
          <w:bCs/>
          <w:sz w:val="40"/>
          <w:szCs w:val="40"/>
          <w:cs/>
        </w:rPr>
        <w:t>২৮</w:t>
      </w:r>
      <w:r>
        <w:rPr>
          <w:rFonts w:ascii="NikoshBAN" w:hAnsi="NikoshBAN" w:cs="NikoshBAN" w:hint="cs"/>
          <w:b/>
          <w:bCs/>
          <w:sz w:val="40"/>
          <w:szCs w:val="40"/>
          <w:cs/>
        </w:rPr>
        <w:t>/১৮)</w:t>
      </w:r>
    </w:p>
    <w:p w14:paraId="29DE98E9" w14:textId="264DB5CC" w:rsidR="00716211" w:rsidRPr="004630C5" w:rsidRDefault="00716211" w:rsidP="00CA295D">
      <w:pPr>
        <w:spacing w:line="360" w:lineRule="auto"/>
        <w:jc w:val="both"/>
        <w:rPr>
          <w:rFonts w:ascii="NikoshBAN" w:hAnsi="NikoshBAN" w:cs="NikoshBAN"/>
          <w:sz w:val="24"/>
          <w:szCs w:val="24"/>
        </w:rPr>
      </w:pPr>
      <w:r w:rsidRPr="004630C5">
        <w:rPr>
          <w:rFonts w:ascii="NikoshBAN" w:hAnsi="NikoshBAN" w:cs="NikoshBAN" w:hint="cs"/>
          <w:sz w:val="24"/>
          <w:szCs w:val="24"/>
          <w:cs/>
        </w:rPr>
        <w:t xml:space="preserve">গত ১৬ মে, ২০১৮ তারিখে দৈনিক কালের কণ্ঠ পত্রিকায় </w:t>
      </w:r>
      <w:r w:rsidRPr="004630C5">
        <w:rPr>
          <w:rFonts w:ascii="NikoshBAN" w:hAnsi="NikoshBAN" w:cs="NikoshBAN"/>
          <w:sz w:val="24"/>
          <w:szCs w:val="24"/>
        </w:rPr>
        <w:t>‘</w:t>
      </w:r>
      <w:r w:rsidRPr="004630C5">
        <w:rPr>
          <w:rFonts w:ascii="NikoshBAN" w:hAnsi="NikoshBAN" w:cs="NikoshBAN"/>
          <w:sz w:val="24"/>
          <w:szCs w:val="24"/>
          <w:cs/>
        </w:rPr>
        <w:t>শরীরে মল ঢালার পর এবার হত্যার হুমকি</w:t>
      </w:r>
      <w:r w:rsidRPr="004630C5">
        <w:rPr>
          <w:rFonts w:ascii="NikoshBAN" w:hAnsi="NikoshBAN" w:cs="NikoshBAN"/>
          <w:sz w:val="24"/>
          <w:szCs w:val="24"/>
        </w:rPr>
        <w:t xml:space="preserve">’ </w:t>
      </w:r>
      <w:r w:rsidRPr="004630C5">
        <w:rPr>
          <w:rFonts w:ascii="NikoshBAN" w:hAnsi="NikoshBAN" w:cs="NikoshBAN"/>
          <w:sz w:val="24"/>
          <w:szCs w:val="24"/>
          <w:cs/>
        </w:rPr>
        <w:t xml:space="preserve">শিরোনামে প্রকাশিত সংবাদের প্রতি 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জাতীয় মানবাধিকার </w:t>
      </w:r>
      <w:r w:rsidRPr="004630C5">
        <w:rPr>
          <w:rFonts w:ascii="NikoshBAN" w:hAnsi="NikoshBAN" w:cs="NikoshBAN"/>
          <w:sz w:val="24"/>
          <w:szCs w:val="24"/>
          <w:cs/>
        </w:rPr>
        <w:t>কমিশনের দৃষ্টি আকর্ষিত হয়েছে।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 সংবাদে বলা হয়েছে যে,</w:t>
      </w:r>
      <w:r w:rsidRPr="004630C5">
        <w:rPr>
          <w:rFonts w:ascii="NikoshBAN" w:hAnsi="NikoshBAN" w:cs="NikoshBAN"/>
          <w:sz w:val="24"/>
          <w:szCs w:val="24"/>
        </w:rPr>
        <w:t xml:space="preserve"> </w:t>
      </w:r>
      <w:r w:rsidRPr="004630C5">
        <w:rPr>
          <w:rFonts w:ascii="NikoshBAN" w:hAnsi="NikoshBAN" w:cs="NikoshBAN"/>
          <w:sz w:val="24"/>
          <w:szCs w:val="24"/>
          <w:cs/>
        </w:rPr>
        <w:t>বরিশালের বাকেরগ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ঞ্জ </w:t>
      </w:r>
      <w:r w:rsidRPr="004630C5">
        <w:rPr>
          <w:rFonts w:ascii="NikoshBAN" w:hAnsi="NikoshBAN" w:cs="NikoshBAN"/>
          <w:sz w:val="24"/>
          <w:szCs w:val="24"/>
          <w:cs/>
        </w:rPr>
        <w:t xml:space="preserve">উপজেলার রঙ্গশ্রী ইউনিয়নের </w:t>
      </w:r>
      <w:r w:rsidRPr="004630C5">
        <w:rPr>
          <w:rFonts w:ascii="NikoshBAN" w:hAnsi="NikoshBAN" w:cs="NikoshBAN"/>
          <w:sz w:val="24"/>
          <w:szCs w:val="24"/>
        </w:rPr>
        <w:t>‘</w:t>
      </w:r>
      <w:r w:rsidRPr="004630C5">
        <w:rPr>
          <w:rFonts w:ascii="NikoshBAN" w:hAnsi="NikoshBAN" w:cs="NikoshBAN"/>
          <w:sz w:val="24"/>
          <w:szCs w:val="24"/>
          <w:cs/>
        </w:rPr>
        <w:t>কাঁঠালিয়া ইসলামিয়া দারুচ্ছুন্নাত দাখিল মাদরাসা</w:t>
      </w:r>
      <w:r w:rsidRPr="004630C5">
        <w:rPr>
          <w:rFonts w:ascii="NikoshBAN" w:hAnsi="NikoshBAN" w:cs="NikoshBAN"/>
          <w:sz w:val="24"/>
          <w:szCs w:val="24"/>
        </w:rPr>
        <w:t>’</w:t>
      </w:r>
      <w:r w:rsidRPr="004630C5">
        <w:rPr>
          <w:rFonts w:ascii="NikoshBAN" w:hAnsi="NikoshBAN" w:cs="NikoshBAN"/>
          <w:sz w:val="24"/>
          <w:szCs w:val="24"/>
          <w:cs/>
        </w:rPr>
        <w:t>র তত্ত্বাবধায়ক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4630C5">
        <w:rPr>
          <w:rFonts w:ascii="NikoshBAN" w:hAnsi="NikoshBAN" w:cs="NikoshBAN"/>
          <w:sz w:val="24"/>
          <w:szCs w:val="24"/>
          <w:cs/>
        </w:rPr>
        <w:t>(সুপার) মাওলানা মো. আবু হানিফাকে হত্যার হুমকি দেওয়া হয়েছে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। এর আগে গত ১১ মে </w:t>
      </w:r>
      <w:r w:rsidRPr="004630C5">
        <w:rPr>
          <w:rFonts w:ascii="NikoshBAN" w:hAnsi="NikoshBAN" w:cs="NikoshBAN"/>
          <w:sz w:val="24"/>
          <w:szCs w:val="24"/>
          <w:cs/>
        </w:rPr>
        <w:t>ওই তত্ত্বাবধায়কের শরীরে মল ঢেলে দেওয়ার অভিযোগে মামলা হয়েছে। মামলার আসামিপক্ষের লোকজন এখন হত্যার হুমকি দিচ্ছে বলে অভিযোগ করেছেন ভুক্তভোগী আবু হানিফা ও তাঁর ছেলে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4630C5">
        <w:rPr>
          <w:rFonts w:ascii="NikoshBAN" w:hAnsi="NikoshBAN" w:cs="NikoshBAN"/>
          <w:sz w:val="24"/>
          <w:szCs w:val="24"/>
          <w:cs/>
        </w:rPr>
        <w:t>মো. মহিবুল্লাহ।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 </w:t>
      </w:r>
    </w:p>
    <w:p w14:paraId="5B9CED46" w14:textId="34F439C9" w:rsidR="00716211" w:rsidRPr="004630C5" w:rsidRDefault="00716211" w:rsidP="00CA295D">
      <w:pPr>
        <w:spacing w:line="360" w:lineRule="auto"/>
        <w:jc w:val="both"/>
        <w:rPr>
          <w:rFonts w:ascii="NikoshBAN" w:hAnsi="NikoshBAN" w:cs="NikoshBAN"/>
          <w:sz w:val="24"/>
          <w:szCs w:val="24"/>
        </w:rPr>
      </w:pPr>
      <w:r w:rsidRPr="004630C5">
        <w:rPr>
          <w:rFonts w:ascii="NikoshBAN" w:hAnsi="NikoshBAN" w:cs="NikoshBAN" w:hint="cs"/>
          <w:sz w:val="24"/>
          <w:szCs w:val="24"/>
          <w:cs/>
        </w:rPr>
        <w:t xml:space="preserve">জানা যায় যে, সম্প্রতি মাদ্রাসা পরিচালনা কমিটির </w:t>
      </w:r>
      <w:r w:rsidRPr="004630C5">
        <w:rPr>
          <w:rFonts w:ascii="NikoshBAN" w:hAnsi="NikoshBAN" w:cs="NikoshBAN"/>
          <w:sz w:val="24"/>
          <w:szCs w:val="24"/>
          <w:cs/>
        </w:rPr>
        <w:t>নির্বাচন হয়। তাতে আবু হানিফা ছিলেন সভাপতি প্রার্থী এইচ এম মজিবর রহমানের পক্ষে। নির্বাচনে মজিবর রহমানের কাছে হেরে যান আরেক প্রার্থী জাহাঙ্গীর খন্দকার।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 এতে ক্ষিপ্ত হয়ে পরাজিত জাহাঙ্গীরের লোকজন গত ১১ মে </w:t>
      </w:r>
      <w:r w:rsidRPr="004630C5">
        <w:rPr>
          <w:rFonts w:ascii="NikoshBAN" w:hAnsi="NikoshBAN" w:cs="NikoshBAN"/>
          <w:sz w:val="24"/>
          <w:szCs w:val="24"/>
          <w:cs/>
        </w:rPr>
        <w:t>আবু হানিফার মাথায় ও শরীরে মল ঢেলে দেয়। পাশাপাশি তা ভিডিও করে ছেড়ে দেয় সামাজিক যোগাযোগ মাধ্যমে।</w:t>
      </w:r>
      <w:r w:rsidRPr="004630C5">
        <w:rPr>
          <w:rFonts w:ascii="NikoshBAN" w:hAnsi="NikoshBAN" w:cs="NikoshBAN"/>
          <w:sz w:val="24"/>
          <w:szCs w:val="24"/>
        </w:rPr>
        <w:t xml:space="preserve"> </w:t>
      </w:r>
      <w:r w:rsidRPr="004630C5">
        <w:rPr>
          <w:rFonts w:ascii="NikoshBAN" w:hAnsi="NikoshBAN" w:cs="NikoshBAN"/>
          <w:sz w:val="24"/>
          <w:szCs w:val="24"/>
          <w:cs/>
        </w:rPr>
        <w:t xml:space="preserve">এ ঘটনায় 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ভুক্তভোগী শিক্ষক </w:t>
      </w:r>
      <w:r w:rsidRPr="004630C5">
        <w:rPr>
          <w:rFonts w:ascii="NikoshBAN" w:hAnsi="NikoshBAN" w:cs="NikoshBAN"/>
          <w:sz w:val="24"/>
          <w:szCs w:val="24"/>
          <w:cs/>
        </w:rPr>
        <w:t>মামলা করলে পুলিশ দুজনকে গ্রেপ্তার করে</w:t>
      </w:r>
      <w:r w:rsidRPr="004630C5">
        <w:rPr>
          <w:rFonts w:ascii="NikoshBAN" w:hAnsi="NikoshBAN" w:cs="NikoshBAN" w:hint="cs"/>
          <w:sz w:val="24"/>
          <w:szCs w:val="24"/>
          <w:cs/>
        </w:rPr>
        <w:t>ছে বলে প্রকাশিত সংবাদ থেকে জানা গেছে</w:t>
      </w:r>
      <w:r w:rsidRPr="004630C5">
        <w:rPr>
          <w:rFonts w:ascii="NikoshBAN" w:hAnsi="NikoshBAN" w:cs="NikoshBAN"/>
          <w:sz w:val="24"/>
          <w:szCs w:val="24"/>
          <w:cs/>
        </w:rPr>
        <w:t>।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 </w:t>
      </w:r>
    </w:p>
    <w:p w14:paraId="2E476CF9" w14:textId="6A42CF2C" w:rsidR="00716211" w:rsidRPr="004630C5" w:rsidRDefault="00716211" w:rsidP="00CA295D">
      <w:pPr>
        <w:spacing w:line="360" w:lineRule="auto"/>
        <w:jc w:val="both"/>
        <w:rPr>
          <w:rFonts w:ascii="NikoshBAN" w:hAnsi="NikoshBAN" w:cs="NikoshBAN"/>
          <w:sz w:val="24"/>
          <w:szCs w:val="24"/>
          <w:lang w:bidi="hi-IN"/>
        </w:rPr>
      </w:pPr>
      <w:r w:rsidRPr="004630C5">
        <w:rPr>
          <w:rFonts w:ascii="NikoshBAN" w:hAnsi="NikoshBAN" w:cs="NikoshBAN" w:hint="cs"/>
          <w:sz w:val="24"/>
          <w:szCs w:val="24"/>
          <w:cs/>
        </w:rPr>
        <w:t xml:space="preserve">এমতাবস্থায়, অভিযোগের বিষয়ে তদন্তক্রমে ১১.০৬.২০১৮ </w:t>
      </w:r>
      <w:r w:rsidRPr="004630C5">
        <w:rPr>
          <w:rFonts w:ascii="NikoshBAN" w:hAnsi="NikoshBAN" w:cs="NikoshBAN"/>
          <w:sz w:val="24"/>
          <w:szCs w:val="24"/>
          <w:cs/>
        </w:rPr>
        <w:t>তারিখে</w:t>
      </w:r>
      <w:bookmarkStart w:id="0" w:name="_GoBack"/>
      <w:bookmarkEnd w:id="0"/>
      <w:r w:rsidRPr="004630C5">
        <w:rPr>
          <w:rFonts w:ascii="NikoshBAN" w:hAnsi="NikoshBAN" w:cs="NikoshBAN"/>
          <w:sz w:val="24"/>
          <w:szCs w:val="24"/>
          <w:cs/>
        </w:rPr>
        <w:t>র</w:t>
      </w:r>
      <w:r w:rsidRPr="004630C5">
        <w:rPr>
          <w:rFonts w:ascii="NikoshBAN" w:hAnsi="NikoshBAN" w:cs="NikoshBAN"/>
          <w:sz w:val="24"/>
          <w:szCs w:val="24"/>
        </w:rPr>
        <w:t xml:space="preserve"> </w:t>
      </w:r>
      <w:r w:rsidRPr="004630C5">
        <w:rPr>
          <w:rFonts w:ascii="NikoshBAN" w:hAnsi="NikoshBAN" w:cs="NikoshBAN"/>
          <w:sz w:val="24"/>
          <w:szCs w:val="24"/>
          <w:cs/>
        </w:rPr>
        <w:t>মধ্যে</w:t>
      </w:r>
      <w:r w:rsidRPr="004630C5">
        <w:rPr>
          <w:rFonts w:ascii="NikoshBAN" w:hAnsi="NikoshBAN" w:cs="NikoshBAN"/>
          <w:sz w:val="24"/>
          <w:szCs w:val="24"/>
        </w:rPr>
        <w:t xml:space="preserve"> </w:t>
      </w:r>
      <w:r w:rsidRPr="004630C5">
        <w:rPr>
          <w:rFonts w:ascii="NikoshBAN" w:hAnsi="NikoshBAN" w:cs="NikoshBAN" w:hint="cs"/>
          <w:sz w:val="24"/>
          <w:szCs w:val="24"/>
          <w:cs/>
        </w:rPr>
        <w:t>কমিশনে</w:t>
      </w:r>
      <w:r w:rsidRPr="004630C5">
        <w:rPr>
          <w:rFonts w:ascii="NikoshBAN" w:hAnsi="NikoshBAN" w:cs="NikoshBAN" w:hint="cs"/>
          <w:sz w:val="24"/>
          <w:szCs w:val="24"/>
          <w:cs/>
        </w:rPr>
        <w:t xml:space="preserve"> </w:t>
      </w:r>
      <w:r w:rsidRPr="004630C5">
        <w:rPr>
          <w:rFonts w:ascii="NikoshBAN" w:hAnsi="NikoshBAN" w:cs="NikoshBAN" w:hint="cs"/>
          <w:sz w:val="24"/>
          <w:szCs w:val="24"/>
          <w:cs/>
        </w:rPr>
        <w:t>প্রতিবেদন দেওয়ার জন্য জেলা প্রশাসক, বরিশালকে বলা হ</w:t>
      </w:r>
      <w:r w:rsidRPr="004630C5">
        <w:rPr>
          <w:rFonts w:ascii="NikoshBAN" w:hAnsi="NikoshBAN" w:cs="NikoshBAN"/>
          <w:sz w:val="24"/>
          <w:szCs w:val="24"/>
          <w:cs/>
        </w:rPr>
        <w:t>য়েছে</w:t>
      </w:r>
      <w:r w:rsidRPr="004630C5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14:paraId="0833F488" w14:textId="64808DA6" w:rsidR="004630C5" w:rsidRPr="008051B6" w:rsidRDefault="004630C5" w:rsidP="00CA295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51B6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 w:rsidRPr="004630C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ssault on madrassah teacher </w:t>
      </w:r>
      <w:r w:rsidRPr="008051B6">
        <w:rPr>
          <w:rFonts w:ascii="Times New Roman" w:eastAsia="Times New Roman" w:hAnsi="Times New Roman" w:cs="Times New Roman"/>
          <w:b/>
          <w:bCs/>
          <w:sz w:val="36"/>
          <w:szCs w:val="36"/>
        </w:rPr>
        <w:t>(Suo Moto 28/18)</w:t>
      </w:r>
    </w:p>
    <w:p w14:paraId="32C6FAB6" w14:textId="7C7AC082" w:rsidR="004630C5" w:rsidRPr="004630C5" w:rsidRDefault="004630C5" w:rsidP="00CA295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4630C5">
        <w:rPr>
          <w:sz w:val="24"/>
          <w:szCs w:val="24"/>
        </w:rPr>
        <w:t xml:space="preserve">Daily </w:t>
      </w:r>
      <w:proofErr w:type="spellStart"/>
      <w:r w:rsidRPr="004630C5">
        <w:rPr>
          <w:sz w:val="24"/>
          <w:szCs w:val="24"/>
        </w:rPr>
        <w:t>Kaler</w:t>
      </w:r>
      <w:proofErr w:type="spellEnd"/>
      <w:r w:rsidRPr="004630C5">
        <w:rPr>
          <w:sz w:val="24"/>
          <w:szCs w:val="24"/>
        </w:rPr>
        <w:t xml:space="preserve"> Kantha reported on 16 May 2018 that an elderly Madrassa teacher </w:t>
      </w:r>
      <w:r w:rsidRPr="004630C5">
        <w:rPr>
          <w:sz w:val="24"/>
          <w:szCs w:val="24"/>
        </w:rPr>
        <w:t>Maulana Abu Hanif</w:t>
      </w:r>
      <w:r w:rsidRPr="004630C5">
        <w:rPr>
          <w:sz w:val="24"/>
          <w:szCs w:val="24"/>
        </w:rPr>
        <w:t xml:space="preserve"> was assaulted and after the incident he got life threat from the perpetrators. </w:t>
      </w:r>
      <w:r w:rsidRPr="004630C5">
        <w:rPr>
          <w:sz w:val="24"/>
          <w:szCs w:val="24"/>
        </w:rPr>
        <w:t xml:space="preserve">The incident, which was recorded on a mobile phone and went viral in social media after it was uploaded on internet, happened over formation of a committee of </w:t>
      </w:r>
      <w:proofErr w:type="spellStart"/>
      <w:r w:rsidRPr="004630C5">
        <w:rPr>
          <w:sz w:val="24"/>
          <w:szCs w:val="24"/>
        </w:rPr>
        <w:t>Kathalia</w:t>
      </w:r>
      <w:proofErr w:type="spellEnd"/>
      <w:r w:rsidRPr="004630C5">
        <w:rPr>
          <w:sz w:val="24"/>
          <w:szCs w:val="24"/>
        </w:rPr>
        <w:t xml:space="preserve"> Islamia </w:t>
      </w:r>
      <w:proofErr w:type="spellStart"/>
      <w:r w:rsidRPr="004630C5">
        <w:rPr>
          <w:sz w:val="24"/>
          <w:szCs w:val="24"/>
        </w:rPr>
        <w:t>Darssunnat</w:t>
      </w:r>
      <w:proofErr w:type="spellEnd"/>
      <w:r w:rsidRPr="004630C5">
        <w:rPr>
          <w:sz w:val="24"/>
          <w:szCs w:val="24"/>
        </w:rPr>
        <w:t xml:space="preserve"> </w:t>
      </w:r>
      <w:proofErr w:type="spellStart"/>
      <w:r w:rsidRPr="004630C5">
        <w:rPr>
          <w:sz w:val="24"/>
          <w:szCs w:val="24"/>
        </w:rPr>
        <w:t>Dakhil</w:t>
      </w:r>
      <w:proofErr w:type="spellEnd"/>
      <w:r w:rsidRPr="004630C5">
        <w:rPr>
          <w:sz w:val="24"/>
          <w:szCs w:val="24"/>
        </w:rPr>
        <w:t xml:space="preserve"> Madrassah where Abu </w:t>
      </w:r>
      <w:proofErr w:type="spellStart"/>
      <w:r w:rsidRPr="004630C5">
        <w:rPr>
          <w:sz w:val="24"/>
          <w:szCs w:val="24"/>
        </w:rPr>
        <w:t>Hanifa</w:t>
      </w:r>
      <w:proofErr w:type="spellEnd"/>
      <w:r w:rsidRPr="004630C5">
        <w:rPr>
          <w:sz w:val="24"/>
          <w:szCs w:val="24"/>
        </w:rPr>
        <w:t xml:space="preserve"> works as the superintendent and teacher</w:t>
      </w:r>
      <w:r w:rsidRPr="004630C5">
        <w:rPr>
          <w:sz w:val="24"/>
          <w:szCs w:val="24"/>
        </w:rPr>
        <w:t xml:space="preserve">. Abu </w:t>
      </w:r>
      <w:proofErr w:type="spellStart"/>
      <w:r w:rsidRPr="004630C5">
        <w:rPr>
          <w:sz w:val="24"/>
          <w:szCs w:val="24"/>
        </w:rPr>
        <w:t>Hanifa</w:t>
      </w:r>
      <w:proofErr w:type="spellEnd"/>
      <w:r w:rsidRPr="004630C5">
        <w:rPr>
          <w:sz w:val="24"/>
          <w:szCs w:val="24"/>
        </w:rPr>
        <w:t xml:space="preserve"> filed case over the assault. After that perpetrators threatened to kill him</w:t>
      </w:r>
      <w:r w:rsidR="00256DE4">
        <w:rPr>
          <w:sz w:val="24"/>
          <w:szCs w:val="24"/>
        </w:rPr>
        <w:t xml:space="preserve"> to withdraw the case</w:t>
      </w:r>
      <w:r w:rsidRPr="004630C5">
        <w:rPr>
          <w:sz w:val="24"/>
          <w:szCs w:val="24"/>
        </w:rPr>
        <w:t xml:space="preserve">. </w:t>
      </w:r>
      <w:r w:rsidR="00DC1EC2">
        <w:rPr>
          <w:sz w:val="24"/>
          <w:szCs w:val="24"/>
        </w:rPr>
        <w:t xml:space="preserve">NHRC took the </w:t>
      </w:r>
      <w:r w:rsidR="008051B6">
        <w:rPr>
          <w:sz w:val="24"/>
          <w:szCs w:val="24"/>
        </w:rPr>
        <w:t xml:space="preserve">case </w:t>
      </w:r>
      <w:proofErr w:type="spellStart"/>
      <w:r w:rsidR="008051B6">
        <w:rPr>
          <w:sz w:val="24"/>
          <w:szCs w:val="24"/>
        </w:rPr>
        <w:t>suo</w:t>
      </w:r>
      <w:proofErr w:type="spellEnd"/>
      <w:r w:rsidR="008051B6">
        <w:rPr>
          <w:sz w:val="24"/>
          <w:szCs w:val="24"/>
        </w:rPr>
        <w:t xml:space="preserve"> moto and asked the Deputy Commissioner of Barisal to send investigation report by 11.06.2018. </w:t>
      </w:r>
    </w:p>
    <w:p w14:paraId="24D98347" w14:textId="77777777" w:rsidR="004630C5" w:rsidRPr="004630C5" w:rsidRDefault="004630C5" w:rsidP="00CA295D">
      <w:pPr>
        <w:spacing w:line="360" w:lineRule="auto"/>
        <w:jc w:val="both"/>
        <w:rPr>
          <w:rFonts w:ascii="NikoshBAN" w:hAnsi="NikoshBAN" w:cs="NikoshBAN" w:hint="cs"/>
          <w:sz w:val="24"/>
          <w:szCs w:val="24"/>
        </w:rPr>
      </w:pPr>
    </w:p>
    <w:p w14:paraId="02C3E6D6" w14:textId="77777777" w:rsidR="006072EA" w:rsidRDefault="006072EA" w:rsidP="00CA295D">
      <w:pPr>
        <w:spacing w:line="360" w:lineRule="auto"/>
        <w:jc w:val="both"/>
        <w:rPr>
          <w:rFonts w:hint="cs"/>
          <w:cs/>
        </w:rPr>
      </w:pPr>
    </w:p>
    <w:sectPr w:rsidR="0060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11"/>
    <w:rsid w:val="00256DE4"/>
    <w:rsid w:val="004630C5"/>
    <w:rsid w:val="006072EA"/>
    <w:rsid w:val="006300AD"/>
    <w:rsid w:val="00683C02"/>
    <w:rsid w:val="00716211"/>
    <w:rsid w:val="008051B6"/>
    <w:rsid w:val="00CA295D"/>
    <w:rsid w:val="00D63334"/>
    <w:rsid w:val="00D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4F84"/>
  <w15:chartTrackingRefBased/>
  <w15:docId w15:val="{2CBB9C6A-FBE7-4520-915B-FB8CE5B1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211"/>
    <w:pPr>
      <w:spacing w:after="200" w:line="276" w:lineRule="auto"/>
    </w:pPr>
    <w:rPr>
      <w:szCs w:val="28"/>
      <w:lang w:bidi="bn-IN"/>
    </w:rPr>
  </w:style>
  <w:style w:type="paragraph" w:styleId="Heading3">
    <w:name w:val="heading 3"/>
    <w:basedOn w:val="Normal"/>
    <w:link w:val="Heading3Char"/>
    <w:uiPriority w:val="9"/>
    <w:qFormat/>
    <w:rsid w:val="00463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0C5"/>
    <w:rPr>
      <w:rFonts w:ascii="Times New Roman" w:eastAsia="Times New Roman" w:hAnsi="Times New Roman" w:cs="Times New Roman"/>
      <w:b/>
      <w:bCs/>
      <w:sz w:val="27"/>
      <w:szCs w:val="27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2018-05-17T11:20:00Z</dcterms:created>
  <dcterms:modified xsi:type="dcterms:W3CDTF">2018-05-17T11:40:00Z</dcterms:modified>
</cp:coreProperties>
</file>