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4DCE" w:rsidRPr="00CB1A75" w:rsidRDefault="00F34DCE" w:rsidP="00F34DCE">
      <w:pPr>
        <w:pStyle w:val="Header"/>
        <w:spacing w:line="276" w:lineRule="auto"/>
        <w:rPr>
          <w:rFonts w:ascii="Nikosh" w:hAnsi="Nikosh" w:cs="Nikosh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FFACC1" wp14:editId="6C934CBD">
            <wp:simplePos x="0" y="0"/>
            <wp:positionH relativeFrom="margin">
              <wp:posOffset>2520950</wp:posOffset>
            </wp:positionH>
            <wp:positionV relativeFrom="paragraph">
              <wp:posOffset>0</wp:posOffset>
            </wp:positionV>
            <wp:extent cx="660400" cy="660400"/>
            <wp:effectExtent l="0" t="0" r="6350" b="6350"/>
            <wp:wrapThrough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DCE" w:rsidRDefault="00F34DCE" w:rsidP="00F34DCE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  <w:r w:rsidRPr="00CB1A75">
        <w:rPr>
          <w:rFonts w:ascii="Nikosh" w:hAnsi="Nikosh" w:cs="Nikosh"/>
          <w:b/>
          <w:sz w:val="24"/>
          <w:szCs w:val="24"/>
        </w:rPr>
        <w:t xml:space="preserve">     </w:t>
      </w:r>
    </w:p>
    <w:p w:rsidR="00F34DCE" w:rsidRDefault="00F34DCE" w:rsidP="00F34DCE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</w:p>
    <w:p w:rsidR="00F34DCE" w:rsidRDefault="00F34DCE" w:rsidP="00F34DCE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</w:p>
    <w:p w:rsidR="00F34DCE" w:rsidRPr="00CB1A75" w:rsidRDefault="00F34DCE" w:rsidP="00F34DCE">
      <w:pPr>
        <w:spacing w:after="0" w:line="240" w:lineRule="auto"/>
        <w:rPr>
          <w:rFonts w:ascii="Nikosh" w:hAnsi="Nikosh" w:cs="Nikosh"/>
          <w:b/>
          <w:sz w:val="32"/>
          <w:szCs w:val="32"/>
        </w:rPr>
      </w:pPr>
      <w:r w:rsidRPr="00CB1A75">
        <w:rPr>
          <w:rFonts w:ascii="Nikosh" w:hAnsi="Nikosh" w:cs="Nikosh"/>
          <w:b/>
          <w:sz w:val="32"/>
          <w:szCs w:val="32"/>
        </w:rPr>
        <w:t xml:space="preserve">                                       </w:t>
      </w:r>
      <w:proofErr w:type="spellStart"/>
      <w:r w:rsidRPr="00CB1A75">
        <w:rPr>
          <w:rFonts w:ascii="Nikosh" w:hAnsi="Nikosh" w:cs="Nikosh"/>
          <w:b/>
          <w:sz w:val="32"/>
          <w:szCs w:val="32"/>
        </w:rPr>
        <w:t>জাতীয়</w:t>
      </w:r>
      <w:proofErr w:type="spellEnd"/>
      <w:r w:rsidRPr="00CB1A75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CB1A75">
        <w:rPr>
          <w:rFonts w:ascii="Nikosh" w:hAnsi="Nikosh" w:cs="Nikosh"/>
          <w:b/>
          <w:sz w:val="32"/>
          <w:szCs w:val="32"/>
        </w:rPr>
        <w:t>মানবাধিকার</w:t>
      </w:r>
      <w:proofErr w:type="spellEnd"/>
      <w:r w:rsidRPr="00CB1A75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CB1A75">
        <w:rPr>
          <w:rFonts w:ascii="Nikosh" w:hAnsi="Nikosh" w:cs="Nikosh"/>
          <w:b/>
          <w:sz w:val="32"/>
          <w:szCs w:val="32"/>
        </w:rPr>
        <w:t>কমিশন</w:t>
      </w:r>
      <w:proofErr w:type="spellEnd"/>
    </w:p>
    <w:p w:rsidR="00F34DCE" w:rsidRPr="00CB1A75" w:rsidRDefault="00F34DCE" w:rsidP="00F34DCE">
      <w:pPr>
        <w:spacing w:after="0" w:line="240" w:lineRule="auto"/>
        <w:jc w:val="center"/>
        <w:rPr>
          <w:rFonts w:ascii="Nikosh" w:hAnsi="Nikosh" w:cs="Nikosh"/>
        </w:rPr>
      </w:pPr>
      <w:r w:rsidRPr="00CB1A75">
        <w:rPr>
          <w:rFonts w:ascii="Nikosh" w:hAnsi="Nikosh" w:cs="Nikosh"/>
        </w:rPr>
        <w:t xml:space="preserve">(২০০৯ </w:t>
      </w:r>
      <w:proofErr w:type="spellStart"/>
      <w:r w:rsidRPr="00CB1A75">
        <w:rPr>
          <w:rFonts w:ascii="Nikosh" w:hAnsi="Nikosh" w:cs="Nikosh"/>
        </w:rPr>
        <w:t>সালের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জাতীয়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মানবাধিকার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কমিশন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আইন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দ্বারা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প্রতিষ্ঠিত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একটি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সংবিধিবদ্ধ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স্বাধীন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রাষ্ট্রীয়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প্রতিষ্ঠান</w:t>
      </w:r>
      <w:proofErr w:type="spellEnd"/>
      <w:r w:rsidRPr="00CB1A75">
        <w:rPr>
          <w:rFonts w:ascii="Nikosh" w:hAnsi="Nikosh" w:cs="Nikosh"/>
        </w:rPr>
        <w:t>)</w:t>
      </w:r>
    </w:p>
    <w:p w:rsidR="00F34DCE" w:rsidRPr="00CB1A75" w:rsidRDefault="00F34DCE" w:rsidP="00F34DCE">
      <w:pPr>
        <w:spacing w:after="0" w:line="240" w:lineRule="auto"/>
        <w:ind w:left="720"/>
        <w:jc w:val="center"/>
        <w:rPr>
          <w:rFonts w:ascii="Nikosh" w:hAnsi="Nikosh" w:cs="Nikosh"/>
        </w:rPr>
      </w:pPr>
      <w:r w:rsidRPr="00CB1A75">
        <w:rPr>
          <w:rFonts w:ascii="Nikosh" w:hAnsi="Nikosh" w:cs="Nikosh"/>
          <w:cs/>
          <w:lang w:bidi="bn-IN"/>
        </w:rPr>
        <w:t>বিটিএমসি ভবন (৯ম তলা), ৭-৯ কারওয়ান বাজার,</w:t>
      </w:r>
      <w:r w:rsidRPr="00CB1A75">
        <w:rPr>
          <w:rFonts w:ascii="Nikosh" w:hAnsi="Nikosh" w:cs="Nikosh"/>
        </w:rPr>
        <w:t xml:space="preserve"> ঢাকা-১২১৫</w:t>
      </w:r>
    </w:p>
    <w:p w:rsidR="00F34DCE" w:rsidRPr="00CB1A75" w:rsidRDefault="00F34DCE" w:rsidP="00F34DCE">
      <w:pPr>
        <w:spacing w:after="0" w:line="240" w:lineRule="auto"/>
        <w:jc w:val="center"/>
        <w:rPr>
          <w:rFonts w:ascii="Nikosh" w:hAnsi="Nikosh" w:cs="Nikosh"/>
          <w:lang w:bidi="bn-IN"/>
        </w:rPr>
      </w:pPr>
      <w:r w:rsidRPr="00CB1A75">
        <w:rPr>
          <w:rFonts w:ascii="Nikosh" w:hAnsi="Nikosh" w:cs="Nikosh"/>
        </w:rPr>
        <w:t xml:space="preserve">           </w:t>
      </w:r>
      <w:proofErr w:type="spellStart"/>
      <w:r w:rsidRPr="00CB1A75">
        <w:rPr>
          <w:rFonts w:ascii="Nikosh" w:hAnsi="Nikosh" w:cs="Nikosh"/>
        </w:rPr>
        <w:t>ইমেইলঃ</w:t>
      </w:r>
      <w:proofErr w:type="spellEnd"/>
      <w:r w:rsidRPr="00CB1A75">
        <w:rPr>
          <w:rFonts w:ascii="Nikosh" w:hAnsi="Nikosh" w:cs="Nikosh"/>
        </w:rPr>
        <w:t xml:space="preserve">  </w:t>
      </w:r>
      <w:hyperlink r:id="rId5" w:history="1">
        <w:r w:rsidRPr="00CB1A75">
          <w:rPr>
            <w:rStyle w:val="Hyperlink"/>
            <w:rFonts w:ascii="Nikosh" w:hAnsi="Nikosh" w:cs="Nikosh"/>
            <w:sz w:val="20"/>
            <w:szCs w:val="20"/>
            <w:lang w:bidi="bn-IN"/>
          </w:rPr>
          <w:t>info@nhrc.org</w:t>
        </w:r>
        <w:r w:rsidRPr="00CB1A75">
          <w:rPr>
            <w:rStyle w:val="Hyperlink"/>
            <w:rFonts w:ascii="Nikosh" w:hAnsi="Nikosh" w:cs="Nikosh"/>
            <w:sz w:val="20"/>
            <w:szCs w:val="20"/>
          </w:rPr>
          <w:t>.bd</w:t>
        </w:r>
      </w:hyperlink>
      <w:r w:rsidRPr="00CB1A75">
        <w:rPr>
          <w:rFonts w:ascii="Nikosh" w:hAnsi="Nikosh" w:cs="Nikosh"/>
          <w:color w:val="0000FF"/>
          <w:sz w:val="20"/>
          <w:szCs w:val="20"/>
          <w:u w:val="single"/>
        </w:rPr>
        <w:t xml:space="preserve">; </w:t>
      </w:r>
      <w:r w:rsidRPr="00CB1A75">
        <w:rPr>
          <w:rFonts w:ascii="Nikosh" w:hAnsi="Nikosh" w:cs="Nikosh"/>
          <w:cs/>
          <w:lang w:bidi="bn-IN"/>
        </w:rPr>
        <w:t>হেল্পলাইনঃ</w:t>
      </w:r>
      <w:r w:rsidRPr="00CB1A75">
        <w:rPr>
          <w:rFonts w:ascii="Nikosh" w:hAnsi="Nikosh" w:cs="Nikosh"/>
          <w:lang w:bidi="bn-IN"/>
        </w:rPr>
        <w:t xml:space="preserve"> </w:t>
      </w:r>
      <w:r w:rsidRPr="00CB1A75">
        <w:rPr>
          <w:rFonts w:ascii="Nikosh" w:hAnsi="Nikosh" w:cs="Nikosh"/>
          <w:cs/>
          <w:lang w:bidi="bn-IN"/>
        </w:rPr>
        <w:t>১৬১০৮</w:t>
      </w:r>
    </w:p>
    <w:p w:rsidR="00F34DCE" w:rsidRPr="00CB1A75" w:rsidRDefault="00F34DCE" w:rsidP="00F34DCE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F34DCE" w:rsidRPr="00F34DCE" w:rsidRDefault="00F34DCE" w:rsidP="00F34DCE">
      <w:pPr>
        <w:rPr>
          <w:rFonts w:ascii="Nikosh" w:hAnsi="Nikosh" w:cs="Nikosh" w:hint="cs"/>
          <w:b/>
          <w:bCs/>
          <w:sz w:val="24"/>
          <w:szCs w:val="24"/>
          <w:u w:val="single"/>
          <w:cs/>
          <w:lang w:bidi="bn-IN"/>
        </w:rPr>
      </w:pPr>
      <w:proofErr w:type="spellStart"/>
      <w:r w:rsidRPr="00CB1A75">
        <w:rPr>
          <w:rFonts w:ascii="Nikosh" w:hAnsi="Nikosh" w:cs="Nikosh"/>
          <w:sz w:val="24"/>
          <w:szCs w:val="24"/>
        </w:rPr>
        <w:t>স্মারকঃ</w:t>
      </w:r>
      <w:proofErr w:type="spellEnd"/>
      <w:r w:rsidRPr="00CB1A75">
        <w:rPr>
          <w:rFonts w:ascii="Nikosh" w:hAnsi="Nikosh" w:cs="Nikosh"/>
          <w:sz w:val="24"/>
          <w:szCs w:val="24"/>
        </w:rPr>
        <w:t xml:space="preserve"> </w:t>
      </w:r>
      <w:r w:rsidRPr="00CB1A75">
        <w:rPr>
          <w:rFonts w:ascii="Nikosh" w:hAnsi="Nikosh" w:cs="Nikosh"/>
          <w:sz w:val="24"/>
          <w:szCs w:val="24"/>
          <w:cs/>
          <w:lang w:bidi="bn-IN"/>
        </w:rPr>
        <w:t>এনএইচআরসিবি/</w:t>
      </w:r>
      <w:proofErr w:type="spellStart"/>
      <w:r w:rsidRPr="00CB1A75">
        <w:rPr>
          <w:rFonts w:ascii="Nikosh" w:hAnsi="Nikosh" w:cs="Nikosh"/>
          <w:sz w:val="24"/>
          <w:szCs w:val="24"/>
        </w:rPr>
        <w:t>প্রেস</w:t>
      </w:r>
      <w:proofErr w:type="spellEnd"/>
      <w:r w:rsidRPr="00CB1A7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CB1A75">
        <w:rPr>
          <w:rFonts w:ascii="Nikosh" w:hAnsi="Nikosh" w:cs="Nikosh"/>
          <w:sz w:val="24"/>
          <w:szCs w:val="24"/>
        </w:rPr>
        <w:t>বিজ্ঞ</w:t>
      </w:r>
      <w:proofErr w:type="spellEnd"/>
      <w:r w:rsidRPr="00CB1A75">
        <w:rPr>
          <w:rFonts w:ascii="Nikosh" w:hAnsi="Nikosh" w:cs="Nikosh"/>
          <w:sz w:val="24"/>
          <w:szCs w:val="24"/>
        </w:rPr>
        <w:t>-</w:t>
      </w:r>
      <w:r w:rsidRPr="00CB1A75">
        <w:rPr>
          <w:rFonts w:ascii="Nikosh" w:hAnsi="Nikosh" w:cs="Nikosh"/>
          <w:sz w:val="24"/>
          <w:szCs w:val="24"/>
          <w:cs/>
          <w:lang w:bidi="bn-IN"/>
        </w:rPr>
        <w:t>২৩৯/১৩-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১৩</w:t>
      </w:r>
      <w:r>
        <w:rPr>
          <w:rFonts w:ascii="Nikosh" w:hAnsi="Nikosh" w:cs="Nikosh" w:hint="cs"/>
          <w:sz w:val="24"/>
          <w:szCs w:val="24"/>
          <w:cs/>
          <w:lang w:bidi="bn-IN"/>
        </w:rPr>
        <w:t>৮</w:t>
      </w:r>
      <w:r w:rsidRPr="00CB1A75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CB1A75">
        <w:rPr>
          <w:rFonts w:ascii="Nikosh" w:hAnsi="Nikosh" w:cs="Nikosh"/>
          <w:b/>
          <w:bCs/>
          <w:sz w:val="24"/>
          <w:szCs w:val="24"/>
          <w:cs/>
          <w:lang w:bidi="bn-IN"/>
        </w:rPr>
        <w:t xml:space="preserve">  </w:t>
      </w:r>
      <w:r>
        <w:rPr>
          <w:rFonts w:ascii="Nikosh" w:hAnsi="Nikosh" w:cs="Nikosh" w:hint="cs"/>
          <w:b/>
          <w:bCs/>
          <w:sz w:val="24"/>
          <w:szCs w:val="24"/>
          <w:cs/>
          <w:lang w:bidi="bn-IN"/>
        </w:rPr>
        <w:t xml:space="preserve"> </w:t>
      </w:r>
      <w:r w:rsidRPr="00CB1A75">
        <w:rPr>
          <w:rFonts w:ascii="Nikosh" w:hAnsi="Nikosh" w:cs="Nikosh"/>
          <w:b/>
          <w:bCs/>
          <w:sz w:val="24"/>
          <w:szCs w:val="24"/>
          <w:cs/>
          <w:lang w:bidi="bn-IN"/>
        </w:rPr>
        <w:t xml:space="preserve">                                      </w:t>
      </w:r>
      <w:r w:rsidRPr="00CB1A75">
        <w:rPr>
          <w:rFonts w:ascii="Nikosh" w:hAnsi="Nikosh" w:cs="Nikosh"/>
          <w:sz w:val="24"/>
          <w:szCs w:val="24"/>
          <w:cs/>
          <w:lang w:bidi="bn-IN"/>
        </w:rPr>
        <w:t xml:space="preserve">               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   </w:t>
      </w:r>
      <w:r w:rsidRPr="00CB1A75">
        <w:rPr>
          <w:rFonts w:ascii="Nikosh" w:hAnsi="Nikosh" w:cs="Nikosh"/>
          <w:sz w:val="24"/>
          <w:szCs w:val="24"/>
          <w:cs/>
          <w:lang w:bidi="bn-IN"/>
        </w:rPr>
        <w:t xml:space="preserve"> তারিখঃ</w:t>
      </w:r>
      <w:r w:rsidRPr="00CB1A75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IN"/>
        </w:rPr>
        <w:t>০৪/০১/২০২৩</w:t>
      </w:r>
    </w:p>
    <w:p w:rsidR="00F34DCE" w:rsidRPr="0055304F" w:rsidRDefault="00F34DCE" w:rsidP="00F34DCE">
      <w:pPr>
        <w:spacing w:after="0" w:line="240" w:lineRule="auto"/>
        <w:jc w:val="center"/>
        <w:rPr>
          <w:rFonts w:ascii="NikoshBAN" w:hAnsi="NikoshBAN" w:cs="NikoshBAN"/>
          <w:b/>
          <w:bCs/>
          <w:sz w:val="32"/>
          <w:szCs w:val="32"/>
          <w:lang w:bidi="bn-IN"/>
        </w:rPr>
      </w:pPr>
      <w:r w:rsidRPr="0055304F">
        <w:rPr>
          <w:rFonts w:ascii="NikoshBAN" w:hAnsi="NikoshBAN" w:cs="NikoshBAN" w:hint="cs"/>
          <w:b/>
          <w:bCs/>
          <w:sz w:val="32"/>
          <w:szCs w:val="32"/>
          <w:cs/>
          <w:lang w:bidi="bn-IN"/>
        </w:rPr>
        <w:t>সংবাদ বিজ্ঞপ্তিঃ</w:t>
      </w:r>
    </w:p>
    <w:p w:rsidR="00F34DCE" w:rsidRPr="00F34DCE" w:rsidRDefault="00F34DCE" w:rsidP="00F34DCE">
      <w:pPr>
        <w:spacing w:after="0"/>
        <w:ind w:firstLine="720"/>
        <w:jc w:val="center"/>
        <w:rPr>
          <w:rFonts w:ascii="NikoshBAN" w:hAnsi="NikoshBAN" w:cs="NikoshBAN"/>
          <w:b/>
          <w:bCs/>
          <w:sz w:val="28"/>
          <w:szCs w:val="28"/>
        </w:rPr>
      </w:pPr>
      <w:proofErr w:type="spellStart"/>
      <w:r w:rsidRPr="00F34DCE">
        <w:rPr>
          <w:rFonts w:ascii="NikoshBAN" w:hAnsi="NikoshBAN" w:cs="NikoshBAN"/>
          <w:b/>
          <w:bCs/>
          <w:sz w:val="28"/>
          <w:szCs w:val="28"/>
        </w:rPr>
        <w:t>বান্দরবানের</w:t>
      </w:r>
      <w:proofErr w:type="spellEnd"/>
      <w:r w:rsidRPr="00F34DCE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F34DCE">
        <w:rPr>
          <w:rFonts w:ascii="NikoshBAN" w:hAnsi="NikoshBAN" w:cs="NikoshBAN"/>
          <w:b/>
          <w:bCs/>
          <w:sz w:val="28"/>
          <w:szCs w:val="28"/>
        </w:rPr>
        <w:t>লামা</w:t>
      </w:r>
      <w:proofErr w:type="spellEnd"/>
      <w:r w:rsidRPr="00F34DCE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F34DCE">
        <w:rPr>
          <w:rFonts w:ascii="NikoshBAN" w:hAnsi="NikoshBAN" w:cs="NikoshBAN"/>
          <w:b/>
          <w:bCs/>
          <w:sz w:val="28"/>
          <w:szCs w:val="28"/>
        </w:rPr>
        <w:t>উপজেলায়</w:t>
      </w:r>
      <w:proofErr w:type="spellEnd"/>
      <w:r w:rsidRPr="00F34DCE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F34DCE">
        <w:rPr>
          <w:rFonts w:ascii="NikoshBAN" w:hAnsi="NikoshBAN" w:cs="NikoshBAN"/>
          <w:b/>
          <w:bCs/>
          <w:sz w:val="28"/>
          <w:szCs w:val="28"/>
        </w:rPr>
        <w:t>ম্রো</w:t>
      </w:r>
      <w:proofErr w:type="spellEnd"/>
      <w:r w:rsidRPr="00F34DCE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F34DCE">
        <w:rPr>
          <w:rFonts w:ascii="NikoshBAN" w:hAnsi="NikoshBAN" w:cs="NikoshBAN"/>
          <w:b/>
          <w:bCs/>
          <w:sz w:val="28"/>
          <w:szCs w:val="28"/>
        </w:rPr>
        <w:t>জাতিসত্তার</w:t>
      </w:r>
      <w:proofErr w:type="spellEnd"/>
      <w:r w:rsidRPr="00F34DCE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F34DCE">
        <w:rPr>
          <w:rFonts w:ascii="NikoshBAN" w:hAnsi="NikoshBAN" w:cs="NikoshBAN"/>
          <w:b/>
          <w:bCs/>
          <w:sz w:val="28"/>
          <w:szCs w:val="28"/>
        </w:rPr>
        <w:t>মানুষদের</w:t>
      </w:r>
      <w:proofErr w:type="spellEnd"/>
      <w:r w:rsidRPr="00F34DCE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F34DCE">
        <w:rPr>
          <w:rFonts w:ascii="NikoshBAN" w:hAnsi="NikoshBAN" w:cs="NikoshBAN"/>
          <w:b/>
          <w:bCs/>
          <w:sz w:val="28"/>
          <w:szCs w:val="28"/>
        </w:rPr>
        <w:t>বাড়িতে</w:t>
      </w:r>
      <w:proofErr w:type="spellEnd"/>
      <w:r w:rsidRPr="00F34DCE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F34DCE">
        <w:rPr>
          <w:rFonts w:ascii="NikoshBAN" w:hAnsi="NikoshBAN" w:cs="NikoshBAN"/>
          <w:b/>
          <w:bCs/>
          <w:sz w:val="28"/>
          <w:szCs w:val="28"/>
        </w:rPr>
        <w:t>অগ্নিসংযোগ</w:t>
      </w:r>
      <w:proofErr w:type="spellEnd"/>
      <w:r w:rsidRPr="00F34DCE">
        <w:rPr>
          <w:rFonts w:ascii="NikoshBAN" w:hAnsi="NikoshBAN" w:cs="NikoshBAN"/>
          <w:b/>
          <w:bCs/>
          <w:sz w:val="28"/>
          <w:szCs w:val="28"/>
        </w:rPr>
        <w:t xml:space="preserve"> ও </w:t>
      </w:r>
    </w:p>
    <w:p w:rsidR="00F34DCE" w:rsidRPr="00135A42" w:rsidRDefault="00F34DCE" w:rsidP="00F34DCE">
      <w:pPr>
        <w:spacing w:after="0"/>
        <w:ind w:firstLine="720"/>
        <w:jc w:val="center"/>
        <w:rPr>
          <w:rFonts w:ascii="NikoshBAN" w:hAnsi="NikoshBAN" w:cs="NikoshBAN"/>
          <w:b/>
          <w:bCs/>
          <w:color w:val="424242"/>
          <w:sz w:val="28"/>
          <w:szCs w:val="28"/>
        </w:rPr>
      </w:pPr>
      <w:proofErr w:type="spellStart"/>
      <w:r w:rsidRPr="00F34DCE">
        <w:rPr>
          <w:rFonts w:ascii="NikoshBAN" w:hAnsi="NikoshBAN" w:cs="NikoshBAN"/>
          <w:b/>
          <w:bCs/>
          <w:sz w:val="28"/>
          <w:szCs w:val="28"/>
        </w:rPr>
        <w:t>ভাঙচুরের</w:t>
      </w:r>
      <w:proofErr w:type="spellEnd"/>
      <w:r w:rsidRPr="00F34DCE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F34DCE">
        <w:rPr>
          <w:rFonts w:ascii="NikoshBAN" w:hAnsi="NikoshBAN" w:cs="NikoshBAN"/>
          <w:b/>
          <w:bCs/>
          <w:sz w:val="28"/>
          <w:szCs w:val="28"/>
        </w:rPr>
        <w:t>ঘটনায়</w:t>
      </w:r>
      <w:proofErr w:type="spellEnd"/>
      <w:r w:rsidRPr="00F34DCE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Pr="00135A42">
        <w:rPr>
          <w:rFonts w:ascii="NikoshBAN" w:hAnsi="NikoshBAN" w:cs="NikoshBAN" w:hint="cs"/>
          <w:b/>
          <w:bCs/>
          <w:sz w:val="28"/>
          <w:szCs w:val="28"/>
          <w:cs/>
          <w:lang w:bidi="bn-IN"/>
        </w:rPr>
        <w:t>জাতীয় মানবাধিকার কমিশনের</w:t>
      </w:r>
      <w:r w:rsidRPr="00135A42">
        <w:rPr>
          <w:rFonts w:ascii="NikoshBAN" w:hAnsi="NikoshBAN" w:cs="NikoshBAN" w:hint="cs"/>
          <w:sz w:val="28"/>
          <w:szCs w:val="28"/>
          <w:cs/>
          <w:lang w:bidi="bn-IN"/>
        </w:rPr>
        <w:t xml:space="preserve"> </w:t>
      </w:r>
      <w:proofErr w:type="spellStart"/>
      <w:r w:rsidRPr="00135A42">
        <w:rPr>
          <w:rFonts w:ascii="NikoshBAN" w:hAnsi="NikoshBAN" w:cs="NikoshBAN"/>
          <w:b/>
          <w:bCs/>
          <w:sz w:val="28"/>
          <w:szCs w:val="28"/>
          <w:lang w:bidi="bn-IN"/>
        </w:rPr>
        <w:t>উচ্চক্ষমতা</w:t>
      </w:r>
      <w:proofErr w:type="spellEnd"/>
      <w:r w:rsidRPr="00135A42">
        <w:rPr>
          <w:rFonts w:ascii="NikoshBAN" w:hAnsi="NikoshBAN" w:cs="NikoshBAN"/>
          <w:b/>
          <w:bCs/>
          <w:sz w:val="28"/>
          <w:szCs w:val="28"/>
          <w:lang w:bidi="bn-IN"/>
        </w:rPr>
        <w:t xml:space="preserve"> </w:t>
      </w:r>
      <w:proofErr w:type="spellStart"/>
      <w:r w:rsidRPr="00135A42">
        <w:rPr>
          <w:rFonts w:ascii="NikoshBAN" w:hAnsi="NikoshBAN" w:cs="NikoshBAN"/>
          <w:b/>
          <w:bCs/>
          <w:sz w:val="28"/>
          <w:szCs w:val="28"/>
          <w:lang w:bidi="bn-IN"/>
        </w:rPr>
        <w:t>সম্পন্ন</w:t>
      </w:r>
      <w:proofErr w:type="spellEnd"/>
      <w:r w:rsidRPr="00135A42">
        <w:rPr>
          <w:rFonts w:ascii="NikoshBAN" w:hAnsi="NikoshBAN" w:cs="NikoshBAN"/>
          <w:b/>
          <w:bCs/>
          <w:sz w:val="28"/>
          <w:szCs w:val="28"/>
          <w:lang w:bidi="bn-IN"/>
        </w:rPr>
        <w:t xml:space="preserve"> </w:t>
      </w:r>
      <w:proofErr w:type="spellStart"/>
      <w:r w:rsidRPr="00135A42">
        <w:rPr>
          <w:rFonts w:ascii="NikoshBAN" w:hAnsi="NikoshBAN" w:cs="NikoshBAN"/>
          <w:b/>
          <w:bCs/>
          <w:sz w:val="28"/>
          <w:szCs w:val="28"/>
          <w:lang w:bidi="bn-IN"/>
        </w:rPr>
        <w:t>প্রতিনিধিদল</w:t>
      </w:r>
      <w:proofErr w:type="spellEnd"/>
      <w:r w:rsidRPr="00135A42">
        <w:rPr>
          <w:rFonts w:ascii="NikoshBAN" w:hAnsi="NikoshBAN" w:cs="NikoshBAN"/>
          <w:b/>
          <w:bCs/>
          <w:sz w:val="28"/>
          <w:szCs w:val="28"/>
          <w:lang w:bidi="bn-IN"/>
        </w:rPr>
        <w:t xml:space="preserve"> </w:t>
      </w:r>
      <w:proofErr w:type="spellStart"/>
      <w:r w:rsidRPr="00135A42">
        <w:rPr>
          <w:rFonts w:ascii="NikoshBAN" w:hAnsi="NikoshBAN" w:cs="NikoshBAN"/>
          <w:b/>
          <w:bCs/>
          <w:sz w:val="28"/>
          <w:szCs w:val="28"/>
          <w:lang w:bidi="bn-IN"/>
        </w:rPr>
        <w:t>প্রেরণ</w:t>
      </w:r>
      <w:proofErr w:type="spellEnd"/>
    </w:p>
    <w:p w:rsidR="00F34DCE" w:rsidRPr="00F34DCE" w:rsidRDefault="00F34DCE" w:rsidP="00F34DCE">
      <w:pPr>
        <w:spacing w:after="0" w:line="360" w:lineRule="auto"/>
        <w:ind w:firstLine="720"/>
        <w:rPr>
          <w:rFonts w:ascii="NikoshBAN" w:hAnsi="NikoshBAN" w:cs="NikoshBAN"/>
          <w:b/>
          <w:bCs/>
          <w:sz w:val="24"/>
          <w:szCs w:val="24"/>
        </w:rPr>
      </w:pPr>
    </w:p>
    <w:p w:rsidR="00F34DCE" w:rsidRPr="00F34DCE" w:rsidRDefault="00F34DCE" w:rsidP="00F34DCE">
      <w:pPr>
        <w:spacing w:line="360" w:lineRule="auto"/>
        <w:ind w:firstLine="720"/>
        <w:jc w:val="both"/>
        <w:rPr>
          <w:rFonts w:ascii="NikoshBAN" w:hAnsi="NikoshBAN" w:cs="NikoshBAN"/>
          <w:sz w:val="24"/>
          <w:szCs w:val="24"/>
          <w:lang w:bidi="bn-IN"/>
        </w:rPr>
      </w:pPr>
      <w:proofErr w:type="spellStart"/>
      <w:r w:rsidRPr="00F34DCE">
        <w:rPr>
          <w:rFonts w:ascii="NikoshBAN" w:hAnsi="NikoshBAN" w:cs="NikoshBAN"/>
          <w:sz w:val="24"/>
          <w:szCs w:val="24"/>
        </w:rPr>
        <w:t>গত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০২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জানুয়ারি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২০২৩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তারিখ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রাতে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বান্দরবানের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লামা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উপজেলায়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ম্রো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জাতিসত্তার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মানুষদের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বাড়িতে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অগ্নিসংযোগ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ভাঙচুরের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ঘটনায়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ক্ষোভ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এবং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শংকা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প্রকাশ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করছে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জাতীয়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মানবাধিকার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কমিশন</w:t>
      </w:r>
      <w:proofErr w:type="spellEnd"/>
      <w:r w:rsidRPr="00F34DCE">
        <w:rPr>
          <w:rFonts w:ascii="NikoshBAN" w:hAnsi="NikoshBAN" w:cs="NikoshBAN"/>
          <w:sz w:val="24"/>
          <w:szCs w:val="24"/>
          <w:lang w:bidi="bn-IN"/>
        </w:rPr>
        <w:t xml:space="preserve">। </w:t>
      </w:r>
      <w:proofErr w:type="spellStart"/>
      <w:r w:rsidRPr="00F34DCE">
        <w:rPr>
          <w:rFonts w:ascii="NikoshBAN" w:hAnsi="NikoshBAN" w:cs="NikoshBAN"/>
          <w:sz w:val="24"/>
          <w:szCs w:val="24"/>
          <w:lang w:bidi="bn-IN"/>
        </w:rPr>
        <w:t>ঘটনার</w:t>
      </w:r>
      <w:proofErr w:type="spellEnd"/>
      <w:r w:rsidRPr="00F34DCE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  <w:lang w:bidi="bn-IN"/>
        </w:rPr>
        <w:t>গুরুত্ব</w:t>
      </w:r>
      <w:proofErr w:type="spellEnd"/>
      <w:r w:rsidRPr="00F34DCE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  <w:lang w:bidi="bn-IN"/>
        </w:rPr>
        <w:t>বিবেচনায়</w:t>
      </w:r>
      <w:proofErr w:type="spellEnd"/>
      <w:r w:rsidRPr="00F34DCE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  <w:lang w:bidi="bn-IN"/>
        </w:rPr>
        <w:t>ঘটনাস্থল</w:t>
      </w:r>
      <w:proofErr w:type="spellEnd"/>
      <w:r w:rsidRPr="00F34DCE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  <w:lang w:bidi="bn-IN"/>
        </w:rPr>
        <w:t>সরেজমিনে</w:t>
      </w:r>
      <w:proofErr w:type="spellEnd"/>
      <w:r w:rsidRPr="00F34DCE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  <w:lang w:bidi="bn-IN"/>
        </w:rPr>
        <w:t>পরিদর্শনপূর্বক</w:t>
      </w:r>
      <w:proofErr w:type="spellEnd"/>
      <w:r w:rsidRPr="00F34DCE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  <w:lang w:bidi="bn-IN"/>
        </w:rPr>
        <w:t>সুনির্দিষ্ট</w:t>
      </w:r>
      <w:proofErr w:type="spellEnd"/>
      <w:r w:rsidRPr="00F34DCE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  <w:lang w:bidi="bn-IN"/>
        </w:rPr>
        <w:t>কার্যক্রম</w:t>
      </w:r>
      <w:proofErr w:type="spellEnd"/>
      <w:r w:rsidRPr="00F34DCE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  <w:lang w:bidi="bn-IN"/>
        </w:rPr>
        <w:t>গ্রহণের</w:t>
      </w:r>
      <w:proofErr w:type="spellEnd"/>
      <w:r w:rsidRPr="00F34DCE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  <w:lang w:bidi="bn-IN"/>
        </w:rPr>
        <w:t>সুপারিশ</w:t>
      </w:r>
      <w:proofErr w:type="spellEnd"/>
      <w:r w:rsidRPr="00F34DCE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  <w:lang w:bidi="bn-IN"/>
        </w:rPr>
        <w:t>প্রদানের</w:t>
      </w:r>
      <w:proofErr w:type="spellEnd"/>
      <w:r w:rsidRPr="00F34DCE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  <w:lang w:bidi="bn-IN"/>
        </w:rPr>
        <w:t>জন্য</w:t>
      </w:r>
      <w:proofErr w:type="spellEnd"/>
      <w:r w:rsidRPr="00F34DCE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  <w:lang w:bidi="bn-IN"/>
        </w:rPr>
        <w:t>কমিশন</w:t>
      </w:r>
      <w:proofErr w:type="spellEnd"/>
      <w:r w:rsidRPr="00F34DCE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  <w:lang w:bidi="bn-IN"/>
        </w:rPr>
        <w:t>একটি</w:t>
      </w:r>
      <w:proofErr w:type="spellEnd"/>
      <w:r w:rsidRPr="00F34DCE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  <w:lang w:bidi="bn-IN"/>
        </w:rPr>
        <w:t>উচ্চক্ষমতা</w:t>
      </w:r>
      <w:proofErr w:type="spellEnd"/>
      <w:r w:rsidRPr="00F34DCE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  <w:lang w:bidi="bn-IN"/>
        </w:rPr>
        <w:t>সম্পন্ন</w:t>
      </w:r>
      <w:proofErr w:type="spellEnd"/>
      <w:r w:rsidRPr="00F34DCE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  <w:lang w:bidi="bn-IN"/>
        </w:rPr>
        <w:t>প্রতিনিধিদল</w:t>
      </w:r>
      <w:proofErr w:type="spellEnd"/>
      <w:r w:rsidRPr="00F34DCE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  <w:lang w:bidi="bn-IN"/>
        </w:rPr>
        <w:t>ইতোমধ্যে</w:t>
      </w:r>
      <w:proofErr w:type="spellEnd"/>
      <w:r w:rsidRPr="00F34DCE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  <w:lang w:bidi="bn-IN"/>
        </w:rPr>
        <w:t>ঘটনাস্থলে</w:t>
      </w:r>
      <w:proofErr w:type="spellEnd"/>
      <w:r w:rsidRPr="00F34DCE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  <w:lang w:bidi="bn-IN"/>
        </w:rPr>
        <w:t>প্রেরণ</w:t>
      </w:r>
      <w:proofErr w:type="spellEnd"/>
      <w:r w:rsidRPr="00F34DCE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  <w:lang w:bidi="bn-IN"/>
        </w:rPr>
        <w:t>করেছে</w:t>
      </w:r>
      <w:proofErr w:type="spellEnd"/>
      <w:r w:rsidRPr="00F34DCE">
        <w:rPr>
          <w:rFonts w:ascii="NikoshBAN" w:hAnsi="NikoshBAN" w:cs="NikoshBAN"/>
          <w:sz w:val="24"/>
          <w:szCs w:val="24"/>
          <w:lang w:bidi="bn-IN"/>
        </w:rPr>
        <w:t xml:space="preserve">। </w:t>
      </w:r>
    </w:p>
    <w:p w:rsidR="00F34DCE" w:rsidRPr="00F34DCE" w:rsidRDefault="00F34DCE" w:rsidP="00F34DCE">
      <w:pPr>
        <w:shd w:val="clear" w:color="auto" w:fill="FFFFFF"/>
        <w:spacing w:line="360" w:lineRule="auto"/>
        <w:ind w:firstLine="720"/>
        <w:jc w:val="both"/>
        <w:rPr>
          <w:rFonts w:ascii="Calibri" w:eastAsia="Times New Roman" w:hAnsi="Calibri" w:cs="Calibri"/>
          <w:sz w:val="24"/>
          <w:szCs w:val="24"/>
        </w:rPr>
      </w:pPr>
      <w:proofErr w:type="spellStart"/>
      <w:r w:rsidRPr="00F34DCE">
        <w:rPr>
          <w:rFonts w:ascii="NikoshBAN" w:hAnsi="NikoshBAN" w:cs="NikoshBAN"/>
          <w:sz w:val="24"/>
          <w:szCs w:val="24"/>
        </w:rPr>
        <w:t>গণমাধ্যমে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প্রকাশিত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সংবাদ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থেকে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জানা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যায়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হামলার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শিকার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রেংয়েন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ম্রোপাড়ার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পাড়াবাসীর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অভিযোগ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লামা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রাবার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ইন্ডাস্ট্রি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লিমিটেড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কোম্পানি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তাঁদের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উচ্ছেদ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করে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জমি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দখলের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জন্য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ট্রাকভর্তি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লাঠিয়াল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বাহিনী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নিয়ে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এসে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হামলা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লুটপাট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চালিয়েছে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প্রসঙ্গক্রমে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উল্লেখ্য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যে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গত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r w:rsidRPr="00F34DCE">
        <w:rPr>
          <w:rFonts w:ascii="NikoshBAN" w:hAnsi="NikoshBAN" w:cs="NikoshBAN"/>
          <w:sz w:val="24"/>
          <w:szCs w:val="24"/>
          <w:shd w:val="clear" w:color="auto" w:fill="FFFFFF"/>
        </w:rPr>
        <w:t>26 </w:t>
      </w:r>
      <w:r w:rsidRPr="00F34DCE">
        <w:rPr>
          <w:rFonts w:ascii="NikoshBAN" w:hAnsi="NikoshBAN" w:cs="NikoshBAN"/>
          <w:sz w:val="24"/>
          <w:szCs w:val="24"/>
          <w:shd w:val="clear" w:color="auto" w:fill="FFFFFF"/>
          <w:cs/>
          <w:lang w:bidi="bn-IN"/>
        </w:rPr>
        <w:t>এপ্রিল</w:t>
      </w:r>
      <w:r w:rsidRPr="00F34DCE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> </w:t>
      </w:r>
      <w:r w:rsidRPr="00F34DCE">
        <w:rPr>
          <w:rFonts w:ascii="NikoshBAN" w:hAnsi="NikoshBAN" w:cs="NikoshBAN"/>
          <w:sz w:val="24"/>
          <w:szCs w:val="24"/>
          <w:shd w:val="clear" w:color="auto" w:fill="FFFFFF"/>
        </w:rPr>
        <w:t>2022 </w:t>
      </w:r>
      <w:r w:rsidRPr="00F34DCE">
        <w:rPr>
          <w:rFonts w:ascii="NikoshBAN" w:hAnsi="NikoshBAN" w:cs="NikoshBAN"/>
          <w:sz w:val="24"/>
          <w:szCs w:val="24"/>
          <w:shd w:val="clear" w:color="auto" w:fill="FFFFFF"/>
          <w:cs/>
          <w:lang w:bidi="bn-IN"/>
        </w:rPr>
        <w:t>তারিখে</w:t>
      </w:r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ম্রো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জাতিসত্তার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মানুষদের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এলাকার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r w:rsidRPr="00F34DCE">
        <w:rPr>
          <w:rFonts w:ascii="NikoshBAN" w:hAnsi="NikoshBAN" w:cs="NikoshBAN"/>
          <w:sz w:val="24"/>
          <w:szCs w:val="24"/>
          <w:shd w:val="clear" w:color="auto" w:fill="FFFFFF"/>
        </w:rPr>
        <w:t>350 </w:t>
      </w:r>
      <w:r w:rsidRPr="00F34DCE">
        <w:rPr>
          <w:rFonts w:ascii="NikoshBAN" w:hAnsi="NikoshBAN" w:cs="NikoshBAN"/>
          <w:sz w:val="24"/>
          <w:szCs w:val="24"/>
          <w:shd w:val="clear" w:color="auto" w:fill="FFFFFF"/>
          <w:cs/>
          <w:lang w:bidi="bn-IN"/>
        </w:rPr>
        <w:t>একর জুমচাষের প্রাকৃতিক বন পুড়িয়ে দেয়া</w:t>
      </w:r>
      <w:r w:rsidRPr="00F34DCE">
        <w:rPr>
          <w:rFonts w:ascii="NikoshBAN" w:hAnsi="NikoshBAN" w:cs="NikoshBAN"/>
          <w:sz w:val="24"/>
          <w:szCs w:val="24"/>
          <w:shd w:val="clear" w:color="auto" w:fill="FFFFFF"/>
        </w:rPr>
        <w:t>, </w:t>
      </w:r>
      <w:r w:rsidRPr="00F34DCE">
        <w:rPr>
          <w:rFonts w:ascii="NikoshBAN" w:hAnsi="NikoshBAN" w:cs="NikoshBAN"/>
          <w:sz w:val="24"/>
          <w:szCs w:val="24"/>
          <w:shd w:val="clear" w:color="auto" w:fill="FFFFFF"/>
          <w:cs/>
          <w:lang w:bidi="bn-IN"/>
        </w:rPr>
        <w:t>পানির ঝর্ণা বিনষ্ট করা এবং পরবর্তীতে এর ফলে সৃষ্ট খাদ্য ও সুপেয় পানির অভাবে তিনটি গ্রামের মানুষের অত্যাধিক কষ্টে জীবন যাপনের বিষয়ে কমিশন</w:t>
      </w:r>
      <w:r w:rsidRPr="00F34DCE">
        <w:rPr>
          <w:rFonts w:ascii="NikoshBAN" w:hAnsi="NikoshBAN" w:cs="NikoshBAN" w:hint="cs"/>
          <w:sz w:val="24"/>
          <w:szCs w:val="24"/>
          <w:shd w:val="clear" w:color="auto" w:fill="FFFFFF"/>
          <w:cs/>
          <w:lang w:bidi="bn-IN"/>
        </w:rPr>
        <w:t xml:space="preserve"> তাৎক্ষণিক পদক্ষেপ নিয়েছিল। সেসময় গণমাধ্যমে প্রকাশিত সংবাদে উল্লেখ করা হয় যে, </w:t>
      </w:r>
      <w:r w:rsidRPr="00F34DCE">
        <w:rPr>
          <w:rFonts w:ascii="NikoshBAN" w:hAnsi="NikoshBAN" w:cs="NikoshBAN"/>
          <w:sz w:val="24"/>
          <w:szCs w:val="24"/>
          <w:shd w:val="clear" w:color="auto" w:fill="FFFFFF"/>
          <w:cs/>
          <w:lang w:bidi="bn-IN"/>
        </w:rPr>
        <w:t>লামা রাবার ইন্ডাস্ট্রিজ লিমিটেড দীর্ঘদিন থেকে উক্ত এলাকার ম্রো এবং ত্রিপুরা জনগোষ্টিকে উচ্ছেদের চেষ্টা করছে।</w:t>
      </w:r>
      <w:r w:rsidRPr="00F34DCE">
        <w:rPr>
          <w:rFonts w:ascii="NikoshBAN" w:hAnsi="NikoshBAN" w:cs="NikoshBAN" w:hint="cs"/>
          <w:sz w:val="24"/>
          <w:szCs w:val="24"/>
          <w:shd w:val="clear" w:color="auto" w:fill="FFFFFF"/>
          <w:cs/>
          <w:lang w:bidi="bn-IN"/>
        </w:rPr>
        <w:t xml:space="preserve"> উক্ত ঘটনায় কমিশন থেকে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  <w:lang w:val="en-GB"/>
        </w:rPr>
        <w:t>নিম্ন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  <w:lang w:val="en-GB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  <w:lang w:val="en-GB"/>
        </w:rPr>
        <w:t>লিখিত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  <w:lang w:val="en-GB"/>
        </w:rPr>
        <w:t> </w:t>
      </w:r>
      <w:r w:rsidRPr="00F34DCE">
        <w:rPr>
          <w:rFonts w:ascii="NikoshBAN" w:eastAsia="Times New Roman" w:hAnsi="NikoshBAN" w:cs="NikoshBAN" w:hint="cs"/>
          <w:sz w:val="24"/>
          <w:szCs w:val="24"/>
          <w:cs/>
          <w:lang w:bidi="bn-IN"/>
        </w:rPr>
        <w:t>নির্দেশনা</w:t>
      </w:r>
      <w:r w:rsidRPr="00F34DCE">
        <w:rPr>
          <w:rFonts w:ascii="NikoshBAN" w:eastAsia="Times New Roman" w:hAnsi="NikoshBAN" w:cs="NikoshBAN"/>
          <w:sz w:val="24"/>
          <w:szCs w:val="24"/>
          <w:lang w:bidi="bn-IN"/>
        </w:rPr>
        <w:t> 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  <w:lang w:val="en-GB"/>
        </w:rPr>
        <w:t>প্রদান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  <w:lang w:val="en-GB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  <w:lang w:val="en-GB"/>
        </w:rPr>
        <w:t>করা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  <w:lang w:val="en-GB"/>
        </w:rPr>
        <w:t> </w:t>
      </w:r>
      <w:r w:rsidRPr="00F34DCE">
        <w:rPr>
          <w:rFonts w:ascii="NikoshBAN" w:eastAsia="Times New Roman" w:hAnsi="NikoshBAN" w:cs="NikoshBAN"/>
          <w:sz w:val="24"/>
          <w:szCs w:val="24"/>
          <w:cs/>
          <w:lang w:bidi="bn-IN"/>
        </w:rPr>
        <w:t>হয়</w:t>
      </w:r>
      <w:r w:rsidRPr="00F34DCE">
        <w:rPr>
          <w:rFonts w:ascii="NikoshBAN" w:eastAsia="Times New Roman" w:hAnsi="NikoshBAN" w:cs="NikoshBAN"/>
          <w:sz w:val="24"/>
          <w:szCs w:val="24"/>
          <w:lang w:val="en-GB"/>
        </w:rPr>
        <w:t>:</w:t>
      </w:r>
    </w:p>
    <w:p w:rsidR="00F34DCE" w:rsidRPr="00F34DCE" w:rsidRDefault="00F34DCE" w:rsidP="00F34DCE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Calibri"/>
          <w:sz w:val="24"/>
          <w:szCs w:val="24"/>
        </w:rPr>
      </w:pPr>
      <w:r w:rsidRPr="00F34DCE">
        <w:rPr>
          <w:rFonts w:ascii="NikoshBAN" w:eastAsia="Times New Roman" w:hAnsi="NikoshBAN" w:cs="NikoshBAN" w:hint="cs"/>
          <w:sz w:val="24"/>
          <w:szCs w:val="24"/>
          <w:cs/>
          <w:lang w:bidi="bn-IN"/>
        </w:rPr>
        <w:t xml:space="preserve">ক)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স্থানীয়ভাবে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ত্রাণ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বিতরণ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> 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হচ্ছে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মর্মে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অবহিত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হলেও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তা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পর্যাপ্ত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নয়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বলেই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প্রতীয়মান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হয়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ক্ষতিগ্রস্থ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সকল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পরিবারকে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পর্যাপ্ত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খাদ্য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ও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পানি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এবং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প্র</w:t>
      </w:r>
      <w:proofErr w:type="spellEnd"/>
      <w:r w:rsidRPr="00F34DCE">
        <w:rPr>
          <w:rFonts w:ascii="NikoshBAN" w:eastAsia="Times New Roman" w:hAnsi="NikoshBAN" w:cs="NikoshBAN" w:hint="cs"/>
          <w:sz w:val="24"/>
          <w:szCs w:val="24"/>
          <w:cs/>
          <w:lang w:bidi="bn-IN"/>
        </w:rPr>
        <w:t>য়োজনীয় ক্ষেত্রে গৃহ নির্মাণসহ প্রয়োজনীয় সহায়তা প্রদানের জন্য সচিব</w:t>
      </w:r>
      <w:r w:rsidRPr="00F34DCE">
        <w:rPr>
          <w:rFonts w:ascii="NikoshBAN" w:eastAsia="Times New Roman" w:hAnsi="NikoshBAN" w:cs="NikoshBAN"/>
          <w:sz w:val="24"/>
          <w:szCs w:val="24"/>
        </w:rPr>
        <w:t>, </w:t>
      </w:r>
      <w:r w:rsidRPr="00F34DCE">
        <w:rPr>
          <w:rFonts w:ascii="NikoshBAN" w:eastAsia="Times New Roman" w:hAnsi="NikoshBAN" w:cs="NikoshBAN"/>
          <w:sz w:val="24"/>
          <w:szCs w:val="24"/>
          <w:cs/>
          <w:lang w:bidi="bn-IN"/>
        </w:rPr>
        <w:t>দূর্যোগ ব্যবস্থাপনা ও ত্রাণ মন্ত্রণালয়কে বলা</w:t>
      </w:r>
      <w:r w:rsidRPr="00F34DCE">
        <w:rPr>
          <w:rFonts w:ascii="NikoshBAN" w:eastAsia="Times New Roman" w:hAnsi="NikoshBAN" w:cs="NikoshBAN" w:hint="cs"/>
          <w:sz w:val="24"/>
          <w:szCs w:val="24"/>
          <w:cs/>
          <w:lang w:bidi="bn-IN"/>
        </w:rPr>
        <w:t xml:space="preserve"> হয়</w:t>
      </w:r>
      <w:r w:rsidRPr="00F34DCE">
        <w:rPr>
          <w:rFonts w:ascii="NikoshBAN" w:eastAsia="Times New Roman" w:hAnsi="NikoshBAN" w:cs="NikoshBAN"/>
          <w:sz w:val="24"/>
          <w:szCs w:val="24"/>
          <w:cs/>
          <w:lang w:bidi="bn-IN"/>
        </w:rPr>
        <w:t>।</w:t>
      </w:r>
    </w:p>
    <w:p w:rsidR="00F34DCE" w:rsidRPr="00F34DCE" w:rsidRDefault="00F34DCE" w:rsidP="00F34DCE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Calibri"/>
          <w:sz w:val="24"/>
          <w:szCs w:val="24"/>
        </w:rPr>
      </w:pPr>
      <w:r w:rsidRPr="00F34DCE">
        <w:rPr>
          <w:rFonts w:ascii="NikoshBAN" w:eastAsia="Times New Roman" w:hAnsi="NikoshBAN" w:cs="NikoshBAN" w:hint="cs"/>
          <w:sz w:val="24"/>
          <w:szCs w:val="24"/>
          <w:cs/>
          <w:lang w:bidi="bn-IN"/>
        </w:rPr>
        <w:t xml:space="preserve">খ)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স্থানীয়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জনগোষ্ঠীকে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যাতে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কোনভাবেই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কোন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হয়রানি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করা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না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হয়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এবং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অগ্নিকান্ডের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ঘটনায়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জড়িতদের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বিরুদ্ধে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যথাযথ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আইনগত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ব্যবস্থা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গ্রহণের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জন্য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সচিব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>, </w:t>
      </w:r>
      <w:r w:rsidRPr="00F34DCE">
        <w:rPr>
          <w:rFonts w:ascii="NikoshBAN" w:eastAsia="Times New Roman" w:hAnsi="NikoshBAN" w:cs="NikoshBAN"/>
          <w:sz w:val="24"/>
          <w:szCs w:val="24"/>
          <w:cs/>
          <w:lang w:bidi="bn-IN"/>
        </w:rPr>
        <w:t xml:space="preserve">পার্বত্য চট্রগ্রাম বিষয়ক মন্ত্রণালয়কে বলা </w:t>
      </w:r>
      <w:r w:rsidRPr="00F34DCE">
        <w:rPr>
          <w:rFonts w:ascii="NikoshBAN" w:eastAsia="Times New Roman" w:hAnsi="NikoshBAN" w:cs="NikoshBAN" w:hint="cs"/>
          <w:sz w:val="24"/>
          <w:szCs w:val="24"/>
          <w:cs/>
          <w:lang w:bidi="bn-IN"/>
        </w:rPr>
        <w:t>হয়</w:t>
      </w:r>
      <w:r w:rsidRPr="00F34DCE">
        <w:rPr>
          <w:rFonts w:ascii="NikoshBAN" w:eastAsia="Times New Roman" w:hAnsi="NikoshBAN" w:cs="NikoshBAN"/>
          <w:sz w:val="24"/>
          <w:szCs w:val="24"/>
          <w:cs/>
          <w:lang w:bidi="bn-IN"/>
        </w:rPr>
        <w:t>।</w:t>
      </w:r>
    </w:p>
    <w:p w:rsidR="00F34DCE" w:rsidRPr="00F34DCE" w:rsidRDefault="00F34DCE" w:rsidP="00F34DCE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Calibri"/>
          <w:sz w:val="24"/>
          <w:szCs w:val="24"/>
        </w:rPr>
      </w:pPr>
      <w:r w:rsidRPr="00F34DCE">
        <w:rPr>
          <w:rFonts w:ascii="NikoshBAN" w:eastAsia="Times New Roman" w:hAnsi="NikoshBAN" w:cs="NikoshBAN" w:hint="cs"/>
          <w:sz w:val="24"/>
          <w:szCs w:val="24"/>
          <w:cs/>
          <w:lang w:bidi="bn-IN"/>
        </w:rPr>
        <w:t>গ)</w:t>
      </w:r>
      <w:r w:rsidRPr="00F34DCE">
        <w:rPr>
          <w:rFonts w:ascii="NikoshBAN" w:eastAsia="Times New Roman" w:hAnsi="NikoshBAN" w:cs="NikoshBAN"/>
          <w:sz w:val="24"/>
          <w:szCs w:val="24"/>
          <w:lang w:bidi="hi-IN"/>
        </w:rPr>
        <w:t> </w:t>
      </w:r>
      <w:r w:rsidRPr="00F34DCE">
        <w:rPr>
          <w:rFonts w:ascii="NikoshBAN" w:eastAsia="Times New Roman" w:hAnsi="NikoshBAN" w:cs="NikoshBAN"/>
          <w:sz w:val="24"/>
          <w:szCs w:val="24"/>
        </w:rPr>
        <w:t xml:space="preserve">এ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ঘটনাকে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কেন্দ্র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করে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ভবিষ্যতে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যাতে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আইন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শৃঙ্খলা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পরিস্থিতি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কোন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সমস্যা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না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হয়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সে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বিষয়ে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প্রয়োজনীয়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ব্যবস্থা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গ্রহণ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এবং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ভুক্তভোগীরা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যাতে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কোন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হয়রানি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শিকার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না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হয়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সে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বিষয়ে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যথাযথ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ব্যবস্থা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গ্রহণের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জন্য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পুলিশ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সুপার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>, </w:t>
      </w:r>
      <w:proofErr w:type="spellStart"/>
      <w:r w:rsidRPr="00F34DCE">
        <w:rPr>
          <w:rFonts w:ascii="NikoshBAN" w:eastAsia="Times New Roman" w:hAnsi="NikoshBAN" w:cs="NikoshBAN" w:hint="cs"/>
          <w:sz w:val="24"/>
          <w:szCs w:val="24"/>
        </w:rPr>
        <w:t>বান্দরবানকে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  <w:lang w:bidi="bn-IN"/>
        </w:rPr>
        <w:t> </w:t>
      </w:r>
      <w:r w:rsidRPr="00F34DCE">
        <w:rPr>
          <w:rFonts w:ascii="NikoshBAN" w:eastAsia="Times New Roman" w:hAnsi="NikoshBAN" w:cs="NikoshBAN"/>
          <w:sz w:val="24"/>
          <w:szCs w:val="24"/>
          <w:cs/>
          <w:lang w:bidi="bn-IN"/>
        </w:rPr>
        <w:t>বলা হ</w:t>
      </w:r>
      <w:r w:rsidRPr="00F34DCE">
        <w:rPr>
          <w:rFonts w:ascii="NikoshBAN" w:eastAsia="Times New Roman" w:hAnsi="NikoshBAN" w:cs="NikoshBAN" w:hint="cs"/>
          <w:sz w:val="24"/>
          <w:szCs w:val="24"/>
          <w:cs/>
          <w:lang w:bidi="bn-IN"/>
        </w:rPr>
        <w:t>য়</w:t>
      </w:r>
      <w:r w:rsidRPr="00F34DCE">
        <w:rPr>
          <w:rFonts w:ascii="NikoshBAN" w:eastAsia="Times New Roman" w:hAnsi="NikoshBAN" w:cs="NikoshBAN"/>
          <w:sz w:val="24"/>
          <w:szCs w:val="24"/>
          <w:cs/>
          <w:lang w:bidi="bn-IN"/>
        </w:rPr>
        <w:t>।</w:t>
      </w:r>
    </w:p>
    <w:p w:rsidR="00F34DCE" w:rsidRPr="00F34DCE" w:rsidRDefault="00F34DCE" w:rsidP="00F34DCE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Calibri"/>
          <w:sz w:val="24"/>
          <w:szCs w:val="24"/>
        </w:rPr>
      </w:pPr>
      <w:r w:rsidRPr="00F34DCE">
        <w:rPr>
          <w:rFonts w:ascii="NikoshBAN" w:eastAsia="Times New Roman" w:hAnsi="NikoshBAN" w:cs="NikoshBAN" w:hint="cs"/>
          <w:sz w:val="24"/>
          <w:szCs w:val="24"/>
          <w:cs/>
          <w:lang w:bidi="bn-IN"/>
        </w:rPr>
        <w:lastRenderedPageBreak/>
        <w:t>ঘ)</w:t>
      </w:r>
      <w:r w:rsidRPr="00F34DCE">
        <w:rPr>
          <w:rFonts w:ascii="NikoshBAN" w:eastAsia="Times New Roman" w:hAnsi="NikoshBAN" w:cs="NikoshBAN"/>
          <w:sz w:val="24"/>
          <w:szCs w:val="24"/>
          <w:lang w:bidi="hi-IN"/>
        </w:rPr>
        <w:t> 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উক্ত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ঘটনার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বিষয়ে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সার্বিক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তদন্তপূর্বক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প্রকৃত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অবস্থা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প্রতিবেদন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আকারে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কমিশনে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দাখিলের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জন্য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জেলা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> </w:t>
      </w:r>
      <w:r w:rsidRPr="00F34DCE">
        <w:rPr>
          <w:rFonts w:ascii="NikoshBAN" w:eastAsia="Times New Roman" w:hAnsi="NikoshBAN" w:cs="NikoshBAN"/>
          <w:sz w:val="24"/>
          <w:szCs w:val="24"/>
          <w:cs/>
          <w:lang w:bidi="bn-IN"/>
        </w:rPr>
        <w:t>প্রশাসক</w:t>
      </w:r>
      <w:r w:rsidRPr="00F34DCE">
        <w:rPr>
          <w:rFonts w:ascii="NikoshBAN" w:eastAsia="Times New Roman" w:hAnsi="NikoshBAN" w:cs="NikoshBAN"/>
          <w:sz w:val="24"/>
          <w:szCs w:val="24"/>
        </w:rPr>
        <w:t>, 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বান্দরবানকে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বলা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হয়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>।</w:t>
      </w:r>
    </w:p>
    <w:p w:rsidR="00F34DCE" w:rsidRPr="00F34DCE" w:rsidRDefault="00F34DCE" w:rsidP="00F34DCE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Calibri"/>
          <w:sz w:val="24"/>
          <w:szCs w:val="24"/>
          <w:cs/>
        </w:rPr>
      </w:pPr>
      <w:r w:rsidRPr="00F34DCE">
        <w:rPr>
          <w:rFonts w:ascii="NikoshBAN" w:eastAsia="Times New Roman" w:hAnsi="NikoshBAN" w:cs="NikoshBAN" w:hint="cs"/>
          <w:sz w:val="24"/>
          <w:szCs w:val="24"/>
          <w:cs/>
          <w:lang w:bidi="bn-IN"/>
        </w:rPr>
        <w:t xml:space="preserve">ঙ)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বিষয়টি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সার্বিক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তত্ত্বাবধায়ন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সমন্বয়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এবং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প্রয়োজনীয়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ব্যবস্থা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গ্রহণের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জন্য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F34DCE">
        <w:rPr>
          <w:rFonts w:ascii="NikoshBAN" w:eastAsia="Times New Roman" w:hAnsi="NikoshBAN" w:cs="NikoshBAN" w:hint="cs"/>
          <w:sz w:val="24"/>
          <w:szCs w:val="24"/>
          <w:cs/>
          <w:lang w:bidi="bn-IN"/>
        </w:rPr>
        <w:t>বিভাগীয় কমিশনার চট্রগ্রামকে দায়িত্ব প্রদান করা হয়।</w:t>
      </w:r>
      <w:r w:rsidRPr="00F34DCE">
        <w:rPr>
          <w:rFonts w:ascii="NikoshBAN" w:eastAsia="Times New Roman" w:hAnsi="NikoshBAN" w:cs="NikoshBAN"/>
          <w:sz w:val="24"/>
          <w:szCs w:val="24"/>
          <w:lang w:val="en-GB"/>
        </w:rPr>
        <w:t>’</w:t>
      </w:r>
    </w:p>
    <w:p w:rsidR="00AC5098" w:rsidRDefault="00F34DCE" w:rsidP="00F34DCE">
      <w:pPr>
        <w:shd w:val="clear" w:color="auto" w:fill="FFFFFF"/>
        <w:spacing w:after="0" w:line="360" w:lineRule="auto"/>
        <w:ind w:firstLine="720"/>
        <w:jc w:val="both"/>
        <w:rPr>
          <w:rFonts w:ascii="NikoshBAN" w:hAnsi="NikoshBAN" w:cs="NikoshBAN"/>
          <w:sz w:val="24"/>
          <w:szCs w:val="24"/>
          <w:shd w:val="clear" w:color="auto" w:fill="FFFFFF"/>
        </w:rPr>
      </w:pPr>
      <w:proofErr w:type="spellStart"/>
      <w:r w:rsidRPr="00F34DCE">
        <w:rPr>
          <w:rFonts w:ascii="NikoshBAN" w:hAnsi="NikoshBAN" w:cs="NikoshBAN"/>
          <w:sz w:val="24"/>
          <w:szCs w:val="24"/>
          <w:shd w:val="clear" w:color="auto" w:fill="FFFFFF"/>
        </w:rPr>
        <w:t>জেলা</w:t>
      </w:r>
      <w:proofErr w:type="spellEnd"/>
      <w:r w:rsidRPr="00F34DCE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  <w:shd w:val="clear" w:color="auto" w:fill="FFFFFF"/>
        </w:rPr>
        <w:t>প্রশাসক</w:t>
      </w:r>
      <w:proofErr w:type="spellEnd"/>
      <w:r w:rsidRPr="00F34DCE">
        <w:rPr>
          <w:rFonts w:ascii="NikoshBAN" w:hAnsi="NikoshBAN" w:cs="NikoshBAN"/>
          <w:sz w:val="24"/>
          <w:szCs w:val="24"/>
          <w:shd w:val="clear" w:color="auto" w:fill="FFFFFF"/>
        </w:rPr>
        <w:t xml:space="preserve">, </w:t>
      </w:r>
      <w:proofErr w:type="spellStart"/>
      <w:r w:rsidRPr="00F34DCE">
        <w:rPr>
          <w:rFonts w:ascii="NikoshBAN" w:hAnsi="NikoshBAN" w:cs="NikoshBAN"/>
          <w:sz w:val="24"/>
          <w:szCs w:val="24"/>
          <w:shd w:val="clear" w:color="auto" w:fill="FFFFFF"/>
        </w:rPr>
        <w:t>বান্দরবান</w:t>
      </w:r>
      <w:proofErr w:type="spellEnd"/>
      <w:r w:rsidRPr="00F34DCE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  <w:shd w:val="clear" w:color="auto" w:fill="FFFFFF"/>
        </w:rPr>
        <w:t>থেকে</w:t>
      </w:r>
      <w:proofErr w:type="spellEnd"/>
      <w:r w:rsidRPr="00F34DCE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  <w:shd w:val="clear" w:color="auto" w:fill="FFFFFF"/>
        </w:rPr>
        <w:t>প্রাপ্ত</w:t>
      </w:r>
      <w:proofErr w:type="spellEnd"/>
      <w:r w:rsidRPr="00F34DCE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  <w:shd w:val="clear" w:color="auto" w:fill="FFFFFF"/>
        </w:rPr>
        <w:t>প্রতিবেদনে</w:t>
      </w:r>
      <w:proofErr w:type="spellEnd"/>
      <w:r w:rsidRPr="00F34DCE">
        <w:rPr>
          <w:rFonts w:ascii="NikoshBAN" w:hAnsi="NikoshBAN" w:cs="NikoshBAN"/>
          <w:sz w:val="24"/>
          <w:szCs w:val="24"/>
          <w:shd w:val="clear" w:color="auto" w:fill="FFFFFF"/>
        </w:rPr>
        <w:t> </w:t>
      </w:r>
      <w:proofErr w:type="spellStart"/>
      <w:r w:rsidRPr="00F34DCE">
        <w:rPr>
          <w:rFonts w:ascii="NikoshBAN" w:hAnsi="NikoshBAN" w:cs="NikoshBAN"/>
          <w:sz w:val="24"/>
          <w:szCs w:val="24"/>
          <w:shd w:val="clear" w:color="auto" w:fill="FFFFFF"/>
        </w:rPr>
        <w:t>অধিকতর</w:t>
      </w:r>
      <w:proofErr w:type="spellEnd"/>
      <w:r w:rsidRPr="00F34DCE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  <w:shd w:val="clear" w:color="auto" w:fill="FFFFFF"/>
        </w:rPr>
        <w:t>তথ্যের</w:t>
      </w:r>
      <w:proofErr w:type="spellEnd"/>
      <w:r w:rsidRPr="00F34DCE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  <w:shd w:val="clear" w:color="auto" w:fill="FFFFFF"/>
        </w:rPr>
        <w:t>প্রয়োজন</w:t>
      </w:r>
      <w:proofErr w:type="spellEnd"/>
      <w:r w:rsidRPr="00F34DCE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  <w:shd w:val="clear" w:color="auto" w:fill="FFFFFF"/>
        </w:rPr>
        <w:t>থাকায়</w:t>
      </w:r>
      <w:proofErr w:type="spellEnd"/>
      <w:r w:rsidRPr="00F34DCE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  <w:shd w:val="clear" w:color="auto" w:fill="FFFFFF"/>
        </w:rPr>
        <w:t>আগামী</w:t>
      </w:r>
      <w:proofErr w:type="spellEnd"/>
      <w:r w:rsidRPr="00F34DCE">
        <w:rPr>
          <w:rFonts w:ascii="NikoshBAN" w:hAnsi="NikoshBAN" w:cs="NikoshBAN"/>
          <w:sz w:val="24"/>
          <w:szCs w:val="24"/>
          <w:shd w:val="clear" w:color="auto" w:fill="FFFFFF"/>
        </w:rPr>
        <w:t xml:space="preserve"> ৩১/০১/২০২৩ </w:t>
      </w:r>
      <w:proofErr w:type="spellStart"/>
      <w:r w:rsidRPr="00F34DCE">
        <w:rPr>
          <w:rFonts w:ascii="NikoshBAN" w:hAnsi="NikoshBAN" w:cs="NikoshBAN"/>
          <w:sz w:val="24"/>
          <w:szCs w:val="24"/>
          <w:shd w:val="clear" w:color="auto" w:fill="FFFFFF"/>
        </w:rPr>
        <w:t>তারিখের</w:t>
      </w:r>
      <w:proofErr w:type="spellEnd"/>
      <w:r w:rsidRPr="00F34DCE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  <w:shd w:val="clear" w:color="auto" w:fill="FFFFFF"/>
        </w:rPr>
        <w:t>মধ্যে</w:t>
      </w:r>
      <w:proofErr w:type="spellEnd"/>
      <w:r w:rsidRPr="00F34DCE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  <w:shd w:val="clear" w:color="auto" w:fill="FFFFFF"/>
        </w:rPr>
        <w:t>কমিশনকে</w:t>
      </w:r>
      <w:proofErr w:type="spellEnd"/>
      <w:r w:rsidRPr="00F34DCE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  <w:shd w:val="clear" w:color="auto" w:fill="FFFFFF"/>
        </w:rPr>
        <w:t>অবহিত</w:t>
      </w:r>
      <w:proofErr w:type="spellEnd"/>
      <w:r w:rsidRPr="00F34DCE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  <w:shd w:val="clear" w:color="auto" w:fill="FFFFFF"/>
        </w:rPr>
        <w:t>করার</w:t>
      </w:r>
      <w:proofErr w:type="spellEnd"/>
      <w:r w:rsidRPr="00F34DCE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  <w:shd w:val="clear" w:color="auto" w:fill="FFFFFF"/>
        </w:rPr>
        <w:t>জন্য</w:t>
      </w:r>
      <w:proofErr w:type="spellEnd"/>
      <w:r w:rsidRPr="00F34DCE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  <w:shd w:val="clear" w:color="auto" w:fill="FFFFFF"/>
        </w:rPr>
        <w:t>জেলা</w:t>
      </w:r>
      <w:proofErr w:type="spellEnd"/>
      <w:r w:rsidRPr="00F34DCE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  <w:shd w:val="clear" w:color="auto" w:fill="FFFFFF"/>
        </w:rPr>
        <w:t>প্রশাসক</w:t>
      </w:r>
      <w:proofErr w:type="spellEnd"/>
      <w:r w:rsidRPr="00F34DCE">
        <w:rPr>
          <w:rFonts w:ascii="NikoshBAN" w:hAnsi="NikoshBAN" w:cs="NikoshBAN"/>
          <w:sz w:val="24"/>
          <w:szCs w:val="24"/>
          <w:shd w:val="clear" w:color="auto" w:fill="FFFFFF"/>
        </w:rPr>
        <w:t xml:space="preserve">, </w:t>
      </w:r>
      <w:proofErr w:type="spellStart"/>
      <w:r w:rsidRPr="00F34DCE">
        <w:rPr>
          <w:rFonts w:ascii="NikoshBAN" w:hAnsi="NikoshBAN" w:cs="NikoshBAN"/>
          <w:sz w:val="24"/>
          <w:szCs w:val="24"/>
          <w:shd w:val="clear" w:color="auto" w:fill="FFFFFF"/>
        </w:rPr>
        <w:t>বান্দরবানকে</w:t>
      </w:r>
      <w:proofErr w:type="spellEnd"/>
      <w:r w:rsidRPr="00F34DCE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  <w:shd w:val="clear" w:color="auto" w:fill="FFFFFF"/>
        </w:rPr>
        <w:t>ইতোমধ্যে</w:t>
      </w:r>
      <w:proofErr w:type="spellEnd"/>
      <w:r w:rsidRPr="00F34DCE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  <w:shd w:val="clear" w:color="auto" w:fill="FFFFFF"/>
        </w:rPr>
        <w:t>বলা</w:t>
      </w:r>
      <w:proofErr w:type="spellEnd"/>
      <w:r w:rsidRPr="00F34DCE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  <w:shd w:val="clear" w:color="auto" w:fill="FFFFFF"/>
        </w:rPr>
        <w:t>হয়</w:t>
      </w:r>
      <w:proofErr w:type="spellEnd"/>
      <w:r w:rsidRPr="00F34DCE">
        <w:rPr>
          <w:rFonts w:ascii="NikoshBAN" w:hAnsi="NikoshBAN" w:cs="NikoshBAN"/>
          <w:sz w:val="24"/>
          <w:szCs w:val="24"/>
          <w:shd w:val="clear" w:color="auto" w:fill="FFFFFF"/>
        </w:rPr>
        <w:t xml:space="preserve">। </w:t>
      </w:r>
    </w:p>
    <w:p w:rsidR="00F34DCE" w:rsidRPr="00F34DCE" w:rsidRDefault="00F34DCE" w:rsidP="00AC5098">
      <w:pPr>
        <w:shd w:val="clear" w:color="auto" w:fill="FFFFFF"/>
        <w:spacing w:after="0" w:line="360" w:lineRule="auto"/>
        <w:ind w:firstLine="720"/>
        <w:jc w:val="both"/>
        <w:rPr>
          <w:rFonts w:ascii="NikoshBAN" w:hAnsi="NikoshBAN" w:cs="NikoshBAN"/>
          <w:sz w:val="24"/>
          <w:szCs w:val="24"/>
        </w:rPr>
      </w:pPr>
      <w:proofErr w:type="spellStart"/>
      <w:r w:rsidRPr="00F34DCE">
        <w:rPr>
          <w:rFonts w:ascii="NikoshBAN" w:hAnsi="NikoshBAN" w:cs="NikoshBAN"/>
          <w:sz w:val="24"/>
          <w:szCs w:val="24"/>
          <w:shd w:val="clear" w:color="auto" w:fill="FFFFFF"/>
        </w:rPr>
        <w:t>কমিশন</w:t>
      </w:r>
      <w:proofErr w:type="spellEnd"/>
      <w:r w:rsidRPr="00F34DCE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  <w:shd w:val="clear" w:color="auto" w:fill="FFFFFF"/>
        </w:rPr>
        <w:t>থেকে</w:t>
      </w:r>
      <w:proofErr w:type="spellEnd"/>
      <w:r w:rsidRPr="00F34DCE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  <w:shd w:val="clear" w:color="auto" w:fill="FFFFFF"/>
        </w:rPr>
        <w:t>বিভিন্ন</w:t>
      </w:r>
      <w:proofErr w:type="spellEnd"/>
      <w:r w:rsidRPr="00F34DCE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  <w:shd w:val="clear" w:color="auto" w:fill="FFFFFF"/>
        </w:rPr>
        <w:t>দপ্তরে</w:t>
      </w:r>
      <w:proofErr w:type="spellEnd"/>
      <w:r w:rsidRPr="00F34DCE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  <w:shd w:val="clear" w:color="auto" w:fill="FFFFFF"/>
        </w:rPr>
        <w:t>উল্লিখিত</w:t>
      </w:r>
      <w:proofErr w:type="spellEnd"/>
      <w:r w:rsidRPr="00F34DCE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  <w:shd w:val="clear" w:color="auto" w:fill="FFFFFF"/>
        </w:rPr>
        <w:t>নির্দেশনা</w:t>
      </w:r>
      <w:proofErr w:type="spellEnd"/>
      <w:r w:rsidRPr="00F34DCE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  <w:shd w:val="clear" w:color="auto" w:fill="FFFFFF"/>
        </w:rPr>
        <w:t>প্রদান</w:t>
      </w:r>
      <w:proofErr w:type="spellEnd"/>
      <w:r w:rsidRPr="00F34DCE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  <w:shd w:val="clear" w:color="auto" w:fill="FFFFFF"/>
        </w:rPr>
        <w:t>করা</w:t>
      </w:r>
      <w:proofErr w:type="spellEnd"/>
      <w:r w:rsidRPr="00F34DCE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  <w:shd w:val="clear" w:color="auto" w:fill="FFFFFF"/>
        </w:rPr>
        <w:t>হলেও</w:t>
      </w:r>
      <w:proofErr w:type="spellEnd"/>
      <w:r w:rsidRPr="00F34DCE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  <w:shd w:val="clear" w:color="auto" w:fill="FFFFFF"/>
        </w:rPr>
        <w:t>গত</w:t>
      </w:r>
      <w:proofErr w:type="spellEnd"/>
      <w:r w:rsidRPr="00F34DCE">
        <w:rPr>
          <w:rFonts w:ascii="NikoshBAN" w:hAnsi="NikoshBAN" w:cs="NikoshBAN"/>
          <w:sz w:val="24"/>
          <w:szCs w:val="24"/>
          <w:shd w:val="clear" w:color="auto" w:fill="FFFFFF"/>
        </w:rPr>
        <w:t xml:space="preserve"> 2রা </w:t>
      </w:r>
      <w:proofErr w:type="spellStart"/>
      <w:r w:rsidRPr="00F34DCE">
        <w:rPr>
          <w:rFonts w:ascii="NikoshBAN" w:hAnsi="NikoshBAN" w:cs="NikoshBAN"/>
          <w:sz w:val="24"/>
          <w:szCs w:val="24"/>
          <w:shd w:val="clear" w:color="auto" w:fill="FFFFFF"/>
        </w:rPr>
        <w:t>জানুয়ারি</w:t>
      </w:r>
      <w:proofErr w:type="spellEnd"/>
      <w:r w:rsidRPr="00F34DCE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  <w:shd w:val="clear" w:color="auto" w:fill="FFFFFF"/>
        </w:rPr>
        <w:t>শেষ</w:t>
      </w:r>
      <w:proofErr w:type="spellEnd"/>
      <w:r w:rsidRPr="00F34DCE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  <w:shd w:val="clear" w:color="auto" w:fill="FFFFFF"/>
        </w:rPr>
        <w:t>রাত্রে</w:t>
      </w:r>
      <w:proofErr w:type="spellEnd"/>
      <w:r w:rsidRPr="00F34DCE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  <w:shd w:val="clear" w:color="auto" w:fill="FFFFFF"/>
        </w:rPr>
        <w:t>পুনরায়</w:t>
      </w:r>
      <w:proofErr w:type="spellEnd"/>
      <w:r w:rsidRPr="00F34DCE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  <w:shd w:val="clear" w:color="auto" w:fill="FFFFFF"/>
        </w:rPr>
        <w:t>এধরনের</w:t>
      </w:r>
      <w:proofErr w:type="spellEnd"/>
      <w:r w:rsidRPr="00F34DCE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  <w:shd w:val="clear" w:color="auto" w:fill="FFFFFF"/>
        </w:rPr>
        <w:t>হামলা</w:t>
      </w:r>
      <w:proofErr w:type="spellEnd"/>
      <w:r w:rsidRPr="00F34DCE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  <w:shd w:val="clear" w:color="auto" w:fill="FFFFFF"/>
        </w:rPr>
        <w:t>হয়েছে</w:t>
      </w:r>
      <w:proofErr w:type="spellEnd"/>
      <w:r w:rsidRPr="00F34DCE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  <w:shd w:val="clear" w:color="auto" w:fill="FFFFFF"/>
        </w:rPr>
        <w:t>যা</w:t>
      </w:r>
      <w:proofErr w:type="spellEnd"/>
      <w:r w:rsidRPr="00F34DCE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  <w:shd w:val="clear" w:color="auto" w:fill="FFFFFF"/>
        </w:rPr>
        <w:t>কোনভাবেই</w:t>
      </w:r>
      <w:proofErr w:type="spellEnd"/>
      <w:r w:rsidRPr="00F34DCE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  <w:shd w:val="clear" w:color="auto" w:fill="FFFFFF"/>
        </w:rPr>
        <w:t>গ্রহণযোগ্য</w:t>
      </w:r>
      <w:proofErr w:type="spellEnd"/>
      <w:r w:rsidRPr="00F34DCE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  <w:shd w:val="clear" w:color="auto" w:fill="FFFFFF"/>
        </w:rPr>
        <w:t>নয়</w:t>
      </w:r>
      <w:proofErr w:type="spellEnd"/>
      <w:r w:rsidRPr="00F34DCE">
        <w:rPr>
          <w:rFonts w:ascii="NikoshBAN" w:hAnsi="NikoshBAN" w:cs="NikoshBAN"/>
          <w:sz w:val="24"/>
          <w:szCs w:val="24"/>
          <w:shd w:val="clear" w:color="auto" w:fill="FFFFFF"/>
        </w:rPr>
        <w:t xml:space="preserve">।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কমিশন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মনে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করে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এসব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অভিযোগের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বিপরীতে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কার্যকর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প্রশাসনিক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আইনানুগ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ব্যবস্থা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গ্রহণ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না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করায়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ধারাবাহিকভাবে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এসব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ঘটনা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ঘটে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চলেছে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এবং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ম্রো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সম্প্রদায়ের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মানবাধিকার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চরমভাবে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লঙ্ঘিত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হচ্ছে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। এ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ধরনের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ন্যক্কারজনক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ঘটনা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প্রতিহত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করতে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এবং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ন্যায়বিচার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প্রতিষ্ঠা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করতে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দ্রুততার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সঙ্গে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নিরপেক্ষ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তদন্ত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সম্পন্ন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করে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জড়িত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ব্যক্তিদের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বিরুদ্ধে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আইনানুগ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ব্যবস্থা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গ্রহণের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কোনো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বিকল্প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নেই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। </w:t>
      </w:r>
    </w:p>
    <w:p w:rsidR="00F34DCE" w:rsidRPr="00F34DCE" w:rsidRDefault="00F34DCE" w:rsidP="00F34DCE">
      <w:pPr>
        <w:shd w:val="clear" w:color="auto" w:fill="FFFFFF"/>
        <w:spacing w:after="0" w:line="360" w:lineRule="auto"/>
        <w:ind w:firstLine="720"/>
        <w:jc w:val="both"/>
        <w:rPr>
          <w:rFonts w:ascii="NikoshBAN" w:hAnsi="NikoshBAN" w:cs="NikoshBAN"/>
          <w:sz w:val="24"/>
          <w:szCs w:val="24"/>
          <w:shd w:val="clear" w:color="auto" w:fill="FFFFFF"/>
        </w:rPr>
      </w:pPr>
      <w:r w:rsidRPr="00F34DCE">
        <w:rPr>
          <w:rFonts w:ascii="NikoshBAN" w:hAnsi="NikoshBAN" w:cs="NikoshBAN"/>
          <w:sz w:val="24"/>
          <w:szCs w:val="24"/>
        </w:rPr>
        <w:t xml:space="preserve">এ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প্রেক্ষিতে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কমিশন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ঘটনাস্থল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সরেজমিনে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পরিদর্শন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করার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জন্য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কমিশনের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পার্বত্য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চট্টগ্রাম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বিষয়ক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সম্মানিত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সদস্য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জনাব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কংজরী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চৌধুরীর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নেতৃত্বে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পরিচালক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(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অভিযোগ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তদন্ত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) ও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জেলা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দায়রা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জজ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জনাব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মোঃ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আশরাফুল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আলমসহ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চার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সদস্যের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উচ্চক্ষমতাসম্পন্ন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প্রতিনিধিদল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প্রেরণ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 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করেছে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 w:rsidRPr="00F34DCE">
        <w:rPr>
          <w:rFonts w:ascii="NikoshBAN" w:hAnsi="NikoshBAN" w:cs="NikoshBAN"/>
          <w:sz w:val="24"/>
          <w:szCs w:val="24"/>
        </w:rPr>
        <w:t>পাশাপাশি</w:t>
      </w:r>
      <w:proofErr w:type="spellEnd"/>
      <w:r w:rsidRPr="00F34DCE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স্থানীয়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জনগোষ্ঠীকে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যাতে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কোনভাবেই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কোন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হয়রানি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করা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না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হয়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এবং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অগ্নিকান্ডের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ঘটনায়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জড়িতদের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বিরুদ্ধে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যথাযথ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আইনগত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ব্যবস্থা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গ্রহণের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জন্য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সচিব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>, </w:t>
      </w:r>
      <w:r w:rsidRPr="00F34DCE">
        <w:rPr>
          <w:rFonts w:ascii="NikoshBAN" w:eastAsia="Times New Roman" w:hAnsi="NikoshBAN" w:cs="NikoshBAN"/>
          <w:sz w:val="24"/>
          <w:szCs w:val="24"/>
          <w:cs/>
          <w:lang w:bidi="bn-IN"/>
        </w:rPr>
        <w:t>পার্বত্য চট্রগ্রাম বিষয়ক মন্ত্রণালয়</w:t>
      </w:r>
      <w:r w:rsidRPr="00F34DCE">
        <w:rPr>
          <w:rFonts w:ascii="NikoshBAN" w:eastAsia="Times New Roman" w:hAnsi="NikoshBAN" w:cs="NikoshBAN" w:hint="cs"/>
          <w:sz w:val="24"/>
          <w:szCs w:val="24"/>
          <w:cs/>
          <w:lang w:bidi="bn-IN"/>
        </w:rPr>
        <w:t xml:space="preserve"> এবং সচিব, জননিরাপত্তা বিভাগ, স্বরাষ্ট্র মন্ত্রণালয়কে এবং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ক্ষতিগ্রস্থ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সকল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পরিবারকে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পর্যাপ্ত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খাদ্য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ও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পানি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এবং</w:t>
      </w:r>
      <w:proofErr w:type="spellEnd"/>
      <w:r w:rsidRPr="00F34DC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F34DCE">
        <w:rPr>
          <w:rFonts w:ascii="NikoshBAN" w:eastAsia="Times New Roman" w:hAnsi="NikoshBAN" w:cs="NikoshBAN"/>
          <w:sz w:val="24"/>
          <w:szCs w:val="24"/>
        </w:rPr>
        <w:t>প্র</w:t>
      </w:r>
      <w:proofErr w:type="spellEnd"/>
      <w:r w:rsidRPr="00F34DCE">
        <w:rPr>
          <w:rFonts w:ascii="NikoshBAN" w:eastAsia="Times New Roman" w:hAnsi="NikoshBAN" w:cs="NikoshBAN" w:hint="cs"/>
          <w:sz w:val="24"/>
          <w:szCs w:val="24"/>
          <w:cs/>
          <w:lang w:bidi="bn-IN"/>
        </w:rPr>
        <w:t>য়োজনীয় ক্ষেত্রে গৃহ নির্মাণসহ প্রয়োজনীয় সহায়তা প্রদানের জন্য সচিব</w:t>
      </w:r>
      <w:r w:rsidRPr="00F34DCE">
        <w:rPr>
          <w:rFonts w:ascii="NikoshBAN" w:eastAsia="Times New Roman" w:hAnsi="NikoshBAN" w:cs="NikoshBAN"/>
          <w:sz w:val="24"/>
          <w:szCs w:val="24"/>
        </w:rPr>
        <w:t>, </w:t>
      </w:r>
      <w:r w:rsidRPr="00F34DCE">
        <w:rPr>
          <w:rFonts w:ascii="NikoshBAN" w:eastAsia="Times New Roman" w:hAnsi="NikoshBAN" w:cs="NikoshBAN"/>
          <w:sz w:val="24"/>
          <w:szCs w:val="24"/>
          <w:cs/>
          <w:lang w:bidi="bn-IN"/>
        </w:rPr>
        <w:t xml:space="preserve">দূর্যোগ ব্যবস্থাপনা ও ত্রাণ মন্ত্রণালয়কে </w:t>
      </w:r>
      <w:r w:rsidRPr="00F34DCE">
        <w:rPr>
          <w:rFonts w:ascii="NikoshBAN" w:eastAsia="Times New Roman" w:hAnsi="NikoshBAN" w:cs="NikoshBAN" w:hint="cs"/>
          <w:sz w:val="24"/>
          <w:szCs w:val="24"/>
          <w:cs/>
          <w:lang w:bidi="bn-IN"/>
        </w:rPr>
        <w:t>পত্র প্রেরণ করা হয়েছে।</w:t>
      </w:r>
    </w:p>
    <w:p w:rsidR="00F34DCE" w:rsidRPr="00F34DCE" w:rsidRDefault="00F34DCE" w:rsidP="00F34DCE">
      <w:pPr>
        <w:ind w:firstLine="720"/>
        <w:rPr>
          <w:rFonts w:ascii="NikoshBAN" w:hAnsi="NikoshBAN" w:cs="NikoshBAN"/>
          <w:color w:val="222222"/>
          <w:sz w:val="24"/>
          <w:szCs w:val="24"/>
          <w:shd w:val="clear" w:color="auto" w:fill="FFFFFF"/>
          <w:lang w:bidi="bn-IN"/>
        </w:rPr>
      </w:pPr>
    </w:p>
    <w:p w:rsidR="00F34DCE" w:rsidRPr="00F34DCE" w:rsidRDefault="00F34DCE" w:rsidP="00F34DCE">
      <w:pPr>
        <w:jc w:val="both"/>
        <w:rPr>
          <w:rFonts w:ascii="Nikosh" w:hAnsi="Nikosh" w:cs="Nikosh"/>
          <w:sz w:val="24"/>
          <w:szCs w:val="24"/>
          <w:lang w:bidi="bn-IN"/>
        </w:rPr>
      </w:pPr>
    </w:p>
    <w:p w:rsidR="00F34DCE" w:rsidRPr="00F34DCE" w:rsidRDefault="00F34DCE" w:rsidP="00F34DCE">
      <w:pPr>
        <w:jc w:val="both"/>
        <w:rPr>
          <w:rFonts w:ascii="Nikosh" w:hAnsi="Nikosh" w:cs="Nikosh"/>
          <w:sz w:val="24"/>
          <w:szCs w:val="24"/>
          <w:lang w:bidi="bn-IN"/>
        </w:rPr>
      </w:pPr>
    </w:p>
    <w:p w:rsidR="00F34DCE" w:rsidRPr="00F34DCE" w:rsidRDefault="00F34DCE" w:rsidP="00F34DCE">
      <w:pPr>
        <w:jc w:val="both"/>
        <w:rPr>
          <w:rFonts w:ascii="Nikosh" w:hAnsi="Nikosh" w:cs="Nikosh"/>
          <w:sz w:val="24"/>
          <w:szCs w:val="24"/>
        </w:rPr>
      </w:pPr>
      <w:r w:rsidRPr="00F34DCE">
        <w:rPr>
          <w:rFonts w:ascii="Nikosh" w:hAnsi="Nikosh" w:cs="Nikosh"/>
          <w:sz w:val="24"/>
          <w:szCs w:val="24"/>
          <w:cs/>
          <w:lang w:bidi="bn-IN"/>
        </w:rPr>
        <w:t>ধন্যবাদান্তে</w:t>
      </w:r>
      <w:r w:rsidRPr="00F34DCE">
        <w:rPr>
          <w:rFonts w:ascii="Nikosh" w:hAnsi="Nikosh" w:cs="Nikosh"/>
          <w:sz w:val="24"/>
          <w:szCs w:val="24"/>
        </w:rPr>
        <w:t>,</w:t>
      </w:r>
    </w:p>
    <w:p w:rsidR="00F34DCE" w:rsidRPr="00F34DCE" w:rsidRDefault="00F34DCE" w:rsidP="00F34DCE">
      <w:pPr>
        <w:spacing w:after="0"/>
        <w:rPr>
          <w:rFonts w:ascii="Nikosh" w:hAnsi="Nikosh" w:cs="Nikosh"/>
          <w:sz w:val="24"/>
          <w:szCs w:val="24"/>
          <w:lang w:bidi="bn-IN"/>
        </w:rPr>
      </w:pPr>
      <w:r w:rsidRPr="00F34DCE">
        <w:rPr>
          <w:rFonts w:ascii="Nikosh" w:hAnsi="Nikosh" w:cs="Nikosh"/>
          <w:sz w:val="24"/>
          <w:szCs w:val="24"/>
          <w:cs/>
          <w:lang w:bidi="bn-IN"/>
        </w:rPr>
        <w:t>স্বাক্ষরিত</w:t>
      </w:r>
      <w:r w:rsidRPr="00F34DCE">
        <w:rPr>
          <w:rFonts w:ascii="Nikosh" w:hAnsi="Nikosh" w:cs="Nikosh"/>
          <w:sz w:val="24"/>
          <w:szCs w:val="24"/>
          <w:lang w:bidi="bn-IN"/>
        </w:rPr>
        <w:t>/-</w:t>
      </w:r>
    </w:p>
    <w:p w:rsidR="00F34DCE" w:rsidRPr="00F34DCE" w:rsidRDefault="00F34DCE" w:rsidP="00F34DCE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 w:rsidRPr="00F34DCE">
        <w:rPr>
          <w:rFonts w:ascii="Nikosh" w:hAnsi="Nikosh" w:cs="Nikosh"/>
          <w:sz w:val="24"/>
          <w:szCs w:val="24"/>
          <w:cs/>
          <w:lang w:bidi="bn-IN"/>
        </w:rPr>
        <w:t>ফারহানা সাঈদ</w:t>
      </w:r>
    </w:p>
    <w:p w:rsidR="00F34DCE" w:rsidRPr="00F34DCE" w:rsidRDefault="00F34DCE" w:rsidP="00F34DCE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 w:rsidRPr="00F34DCE">
        <w:rPr>
          <w:rFonts w:ascii="Nikosh" w:hAnsi="Nikosh" w:cs="Nikosh" w:hint="cs"/>
          <w:sz w:val="24"/>
          <w:szCs w:val="24"/>
          <w:cs/>
          <w:lang w:bidi="bn-IN"/>
        </w:rPr>
        <w:t>উপপরিচালক</w:t>
      </w:r>
    </w:p>
    <w:p w:rsidR="00F34DCE" w:rsidRPr="00F34DCE" w:rsidRDefault="00F34DCE" w:rsidP="00F34DCE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 w:rsidRPr="00F34DCE">
        <w:rPr>
          <w:rFonts w:ascii="Nikosh" w:hAnsi="Nikosh" w:cs="Nikosh"/>
          <w:sz w:val="24"/>
          <w:szCs w:val="24"/>
          <w:cs/>
          <w:lang w:bidi="bn-IN"/>
        </w:rPr>
        <w:t>জাতীয় মানবাধিকার কমিশন, বাংলাদেশ</w:t>
      </w:r>
    </w:p>
    <w:p w:rsidR="00F34DCE" w:rsidRPr="004863DE" w:rsidRDefault="00F34DCE" w:rsidP="00F34DCE">
      <w:pPr>
        <w:rPr>
          <w:rFonts w:cs="Vrinda" w:hint="cs"/>
          <w:szCs w:val="28"/>
          <w:cs/>
          <w:lang w:bidi="bn-IN"/>
        </w:rPr>
      </w:pPr>
    </w:p>
    <w:p w:rsidR="00F34DCE" w:rsidRPr="00F34DCE" w:rsidRDefault="00F34DCE">
      <w:pPr>
        <w:rPr>
          <w:rFonts w:cs="Vrinda"/>
          <w:szCs w:val="28"/>
          <w:lang w:bidi="bn-IN"/>
        </w:rPr>
      </w:pPr>
    </w:p>
    <w:sectPr w:rsidR="00F34DCE" w:rsidRPr="00F34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DCE"/>
    <w:rsid w:val="00AC5098"/>
    <w:rsid w:val="00F3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C2946"/>
  <w15:chartTrackingRefBased/>
  <w15:docId w15:val="{E117469D-5735-4B73-849C-866937D6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DC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DCE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34DC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3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hrc.org.b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603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2023-01-04T09:37:00Z</dcterms:created>
  <dcterms:modified xsi:type="dcterms:W3CDTF">2023-01-04T09:44:00Z</dcterms:modified>
</cp:coreProperties>
</file>