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8146" w14:textId="77777777" w:rsidR="002373C1" w:rsidRPr="00CB1A75" w:rsidRDefault="002373C1" w:rsidP="002373C1">
      <w:pPr>
        <w:pStyle w:val="Header"/>
        <w:spacing w:line="276" w:lineRule="auto"/>
        <w:rPr>
          <w:rFonts w:ascii="Nikosh" w:hAnsi="Nikosh" w:cs="Nikos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C7A076" wp14:editId="0F6398F9">
            <wp:simplePos x="0" y="0"/>
            <wp:positionH relativeFrom="margin">
              <wp:align>center</wp:align>
            </wp:positionH>
            <wp:positionV relativeFrom="paragraph">
              <wp:posOffset>264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821C4B" w14:textId="77777777" w:rsidR="002373C1" w:rsidRDefault="002373C1" w:rsidP="002373C1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  <w:r w:rsidRPr="00CB1A75">
        <w:rPr>
          <w:rFonts w:ascii="Nikosh" w:hAnsi="Nikosh" w:cs="Nikosh"/>
          <w:b/>
          <w:sz w:val="24"/>
          <w:szCs w:val="24"/>
        </w:rPr>
        <w:t xml:space="preserve">     </w:t>
      </w:r>
    </w:p>
    <w:p w14:paraId="2C843620" w14:textId="77777777" w:rsidR="002373C1" w:rsidRDefault="002373C1" w:rsidP="002373C1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14:paraId="671D2B09" w14:textId="77777777" w:rsidR="002373C1" w:rsidRDefault="002373C1" w:rsidP="002373C1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14:paraId="6508E810" w14:textId="77777777" w:rsidR="002373C1" w:rsidRPr="00CB1A75" w:rsidRDefault="002373C1" w:rsidP="002373C1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proofErr w:type="spellStart"/>
      <w:r w:rsidRPr="00CB1A75">
        <w:rPr>
          <w:rFonts w:ascii="Nikosh" w:hAnsi="Nikosh" w:cs="Nikosh"/>
          <w:b/>
          <w:sz w:val="32"/>
          <w:szCs w:val="32"/>
        </w:rPr>
        <w:t>জাতীয়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মানবাধিকার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কমিশন</w:t>
      </w:r>
      <w:proofErr w:type="spellEnd"/>
    </w:p>
    <w:p w14:paraId="21BB87F4" w14:textId="77777777" w:rsidR="002373C1" w:rsidRPr="00CB1A75" w:rsidRDefault="002373C1" w:rsidP="002373C1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</w:rPr>
        <w:t xml:space="preserve">(২০০৯ </w:t>
      </w:r>
      <w:proofErr w:type="spellStart"/>
      <w:r w:rsidRPr="00CB1A75">
        <w:rPr>
          <w:rFonts w:ascii="Nikosh" w:hAnsi="Nikosh" w:cs="Nikosh"/>
        </w:rPr>
        <w:t>সালের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জাতীয়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মানবাধিকার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কমিশন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আইন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দ্বারা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প্রতিষ্ঠিত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একটি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সংবিধিবদ্ধ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স্বাধীন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রাষ্ট্রীয়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প্রতিষ্ঠান</w:t>
      </w:r>
      <w:proofErr w:type="spellEnd"/>
      <w:r w:rsidRPr="00CB1A75">
        <w:rPr>
          <w:rFonts w:ascii="Nikosh" w:hAnsi="Nikosh" w:cs="Nikosh"/>
        </w:rPr>
        <w:t>)</w:t>
      </w:r>
    </w:p>
    <w:p w14:paraId="325B62D3" w14:textId="77777777" w:rsidR="002373C1" w:rsidRPr="00CB1A75" w:rsidRDefault="002373C1" w:rsidP="002373C1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  <w:cs/>
          <w:lang w:bidi="bn-IN"/>
        </w:rPr>
        <w:t>বিটিএমসি ভবন (৯ম তলা), ৭-৯ কারওয়ান বাজার,</w:t>
      </w:r>
      <w:r w:rsidRPr="00CB1A75">
        <w:rPr>
          <w:rFonts w:ascii="Nikosh" w:hAnsi="Nikosh" w:cs="Nikosh"/>
        </w:rPr>
        <w:t xml:space="preserve"> ঢাকা-১২১৫</w:t>
      </w:r>
    </w:p>
    <w:p w14:paraId="76EB018E" w14:textId="77777777" w:rsidR="002373C1" w:rsidRPr="00CB1A75" w:rsidRDefault="002373C1" w:rsidP="002373C1">
      <w:pPr>
        <w:spacing w:after="0" w:line="240" w:lineRule="auto"/>
        <w:jc w:val="center"/>
        <w:rPr>
          <w:rFonts w:ascii="Nikosh" w:hAnsi="Nikosh" w:cs="Nikosh"/>
          <w:lang w:bidi="bn-IN"/>
        </w:rPr>
      </w:pPr>
      <w:proofErr w:type="spellStart"/>
      <w:r w:rsidRPr="00CB1A75">
        <w:rPr>
          <w:rFonts w:ascii="Nikosh" w:hAnsi="Nikosh" w:cs="Nikosh"/>
        </w:rPr>
        <w:t>ইমেইলঃ</w:t>
      </w:r>
      <w:proofErr w:type="spellEnd"/>
      <w:r w:rsidRPr="00DE7E70">
        <w:rPr>
          <w:rFonts w:ascii="Times New Roman" w:hAnsi="Times New Roman" w:cs="Times New Roman"/>
        </w:rPr>
        <w:t xml:space="preserve"> </w:t>
      </w:r>
      <w:hyperlink r:id="rId5" w:history="1">
        <w:r w:rsidRPr="00DE7E70">
          <w:rPr>
            <w:rStyle w:val="Hyperlink"/>
            <w:rFonts w:ascii="Times New Roman" w:hAnsi="Times New Roman" w:cs="Times New Roman"/>
            <w:sz w:val="20"/>
            <w:szCs w:val="20"/>
            <w:lang w:bidi="bn-IN"/>
          </w:rPr>
          <w:t>info@nhrc.org</w:t>
        </w:r>
        <w:r w:rsidRPr="00DE7E70">
          <w:rPr>
            <w:rStyle w:val="Hyperlink"/>
            <w:rFonts w:ascii="Times New Roman" w:hAnsi="Times New Roman" w:cs="Times New Roman"/>
            <w:sz w:val="20"/>
            <w:szCs w:val="20"/>
          </w:rPr>
          <w:t>.bd</w:t>
        </w:r>
      </w:hyperlink>
      <w:r w:rsidRPr="00CB1A75">
        <w:rPr>
          <w:rFonts w:ascii="Nikosh" w:hAnsi="Nikosh" w:cs="Nikosh"/>
          <w:color w:val="0000FF"/>
          <w:sz w:val="20"/>
          <w:szCs w:val="20"/>
          <w:u w:val="single"/>
        </w:rPr>
        <w:t xml:space="preserve">; </w:t>
      </w:r>
      <w:r w:rsidRPr="00CB1A75">
        <w:rPr>
          <w:rFonts w:ascii="Nikosh" w:hAnsi="Nikosh" w:cs="Nikosh"/>
          <w:cs/>
          <w:lang w:bidi="bn-IN"/>
        </w:rPr>
        <w:t>হেল্পলাইনঃ</w:t>
      </w:r>
      <w:r w:rsidRPr="00CB1A75">
        <w:rPr>
          <w:rFonts w:ascii="Nikosh" w:hAnsi="Nikosh" w:cs="Nikosh"/>
          <w:lang w:bidi="bn-IN"/>
        </w:rPr>
        <w:t xml:space="preserve"> </w:t>
      </w:r>
      <w:r w:rsidRPr="00CB1A75">
        <w:rPr>
          <w:rFonts w:ascii="Nikosh" w:hAnsi="Nikosh" w:cs="Nikosh"/>
          <w:cs/>
          <w:lang w:bidi="bn-IN"/>
        </w:rPr>
        <w:t>১৬১০৮</w:t>
      </w:r>
    </w:p>
    <w:p w14:paraId="43690582" w14:textId="77777777" w:rsidR="002D4A50" w:rsidRDefault="002D4A50" w:rsidP="002373C1">
      <w:pPr>
        <w:shd w:val="clear" w:color="auto" w:fill="FFFFFF"/>
        <w:spacing w:after="0"/>
        <w:jc w:val="center"/>
        <w:rPr>
          <w:rFonts w:ascii="Nikosh" w:hAnsi="Nikosh" w:cs="Nikosh"/>
          <w:b/>
          <w:sz w:val="24"/>
          <w:szCs w:val="24"/>
        </w:rPr>
      </w:pPr>
    </w:p>
    <w:p w14:paraId="0BB23A3D" w14:textId="17B9867C" w:rsidR="002373C1" w:rsidRDefault="002373C1" w:rsidP="002373C1">
      <w:pPr>
        <w:shd w:val="clear" w:color="auto" w:fill="FFFFFF"/>
        <w:spacing w:after="0"/>
        <w:jc w:val="center"/>
        <w:rPr>
          <w:rFonts w:ascii="Nikosh" w:hAnsi="Nikosh" w:cs="Nikosh"/>
          <w:b/>
          <w:bCs/>
          <w:sz w:val="28"/>
          <w:szCs w:val="28"/>
          <w:cs/>
          <w:lang w:bidi="bn-IN"/>
        </w:rPr>
      </w:pPr>
      <w:r w:rsidRPr="00DE7E70">
        <w:rPr>
          <w:rFonts w:ascii="Nikosh" w:hAnsi="Nikosh" w:cs="Nikosh" w:hint="cs"/>
          <w:b/>
          <w:bCs/>
          <w:sz w:val="28"/>
          <w:szCs w:val="28"/>
          <w:cs/>
          <w:lang w:bidi="bn-IN"/>
        </w:rPr>
        <w:t xml:space="preserve">সংবাদ বিজ্ঞপ্তিঃ </w:t>
      </w:r>
    </w:p>
    <w:p w14:paraId="4F70F82C" w14:textId="77777777" w:rsidR="002373C1" w:rsidRPr="002D4A50" w:rsidRDefault="002373C1" w:rsidP="002373C1">
      <w:pPr>
        <w:shd w:val="clear" w:color="auto" w:fill="FFFFFF"/>
        <w:spacing w:after="0"/>
        <w:jc w:val="center"/>
        <w:rPr>
          <w:rFonts w:ascii="Nikosh" w:hAnsi="Nikosh" w:cs="Nikosh"/>
          <w:b/>
          <w:bCs/>
          <w:sz w:val="26"/>
          <w:szCs w:val="26"/>
          <w:lang w:bidi="bn-IN"/>
        </w:rPr>
      </w:pPr>
    </w:p>
    <w:p w14:paraId="0650D7EE" w14:textId="75BABB8A" w:rsidR="002D4A50" w:rsidRPr="002D4A50" w:rsidRDefault="002D4A50" w:rsidP="002D4A50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222222"/>
          <w:sz w:val="26"/>
          <w:szCs w:val="26"/>
        </w:rPr>
      </w:pP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স্মারকঃ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এনএইচআরসিবি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>/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প্রেস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বিজ্ঞ-২৩৯/১৩-২০৫                 </w:t>
      </w:r>
      <w:r>
        <w:rPr>
          <w:rFonts w:ascii="Nikosh" w:eastAsia="Times New Roman" w:hAnsi="Nikosh" w:cs="Nikosh"/>
          <w:color w:val="222222"/>
          <w:sz w:val="26"/>
          <w:szCs w:val="26"/>
        </w:rPr>
        <w:t xml:space="preserve">                             </w:t>
      </w:r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   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তারিখঃ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১৯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ডিসেম্বর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r w:rsidRPr="002D4A50">
        <w:rPr>
          <w:rFonts w:ascii="Nikosh" w:eastAsia="Times New Roman" w:hAnsi="Nikosh" w:cs="Nikosh"/>
          <w:color w:val="222222"/>
          <w:sz w:val="26"/>
          <w:szCs w:val="26"/>
        </w:rPr>
        <w:t>২০২৩</w:t>
      </w:r>
    </w:p>
    <w:p w14:paraId="215E2388" w14:textId="77777777" w:rsidR="001C0687" w:rsidRDefault="001C0687" w:rsidP="001C0687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222222"/>
          <w:sz w:val="26"/>
          <w:szCs w:val="26"/>
        </w:rPr>
      </w:pPr>
    </w:p>
    <w:p w14:paraId="66786873" w14:textId="3B5E07CD" w:rsidR="002D4A50" w:rsidRPr="002D4A50" w:rsidRDefault="002D4A50" w:rsidP="001C0687">
      <w:pPr>
        <w:shd w:val="clear" w:color="auto" w:fill="FFFFFF"/>
        <w:spacing w:after="0" w:line="240" w:lineRule="auto"/>
        <w:jc w:val="center"/>
        <w:rPr>
          <w:rFonts w:ascii="Nikosh" w:eastAsia="Times New Roman" w:hAnsi="Nikosh" w:cs="Nikosh"/>
          <w:b/>
          <w:bCs/>
          <w:color w:val="222222"/>
          <w:sz w:val="28"/>
          <w:szCs w:val="28"/>
        </w:rPr>
      </w:pPr>
      <w:proofErr w:type="spellStart"/>
      <w:r w:rsidRPr="002D4A50">
        <w:rPr>
          <w:rFonts w:ascii="Nikosh" w:eastAsia="Times New Roman" w:hAnsi="Nikosh" w:cs="Nikosh"/>
          <w:b/>
          <w:bCs/>
          <w:color w:val="222222"/>
          <w:sz w:val="28"/>
          <w:szCs w:val="28"/>
        </w:rPr>
        <w:t>সংবাদ</w:t>
      </w:r>
      <w:proofErr w:type="spellEnd"/>
      <w:r w:rsidRPr="002D4A50">
        <w:rPr>
          <w:rFonts w:ascii="Nikosh" w:eastAsia="Times New Roman" w:hAnsi="Nikosh" w:cs="Nikosh"/>
          <w:b/>
          <w:bCs/>
          <w:color w:val="222222"/>
          <w:sz w:val="28"/>
          <w:szCs w:val="28"/>
        </w:rPr>
        <w:t xml:space="preserve"> </w:t>
      </w:r>
      <w:proofErr w:type="spellStart"/>
      <w:r w:rsidRPr="002D4A50">
        <w:rPr>
          <w:rFonts w:ascii="Nikosh" w:eastAsia="Times New Roman" w:hAnsi="Nikosh" w:cs="Nikosh"/>
          <w:b/>
          <w:bCs/>
          <w:color w:val="222222"/>
          <w:sz w:val="28"/>
          <w:szCs w:val="28"/>
        </w:rPr>
        <w:t>বিজ্ঞপ্তিঃ</w:t>
      </w:r>
      <w:proofErr w:type="spellEnd"/>
    </w:p>
    <w:p w14:paraId="6241B15D" w14:textId="47F44782" w:rsidR="002D4A50" w:rsidRDefault="002D4A50" w:rsidP="001C0687">
      <w:pPr>
        <w:shd w:val="clear" w:color="auto" w:fill="FFFFFF"/>
        <w:spacing w:after="0" w:line="240" w:lineRule="auto"/>
        <w:rPr>
          <w:rFonts w:ascii="Nikosh" w:eastAsia="Times New Roman" w:hAnsi="Nikosh" w:cs="Nikosh"/>
          <w:b/>
          <w:bCs/>
          <w:color w:val="222222"/>
          <w:sz w:val="32"/>
          <w:szCs w:val="32"/>
        </w:rPr>
      </w:pPr>
      <w:proofErr w:type="spellStart"/>
      <w:r w:rsidRPr="002D4A50">
        <w:rPr>
          <w:rFonts w:ascii="Nikosh" w:eastAsia="Times New Roman" w:hAnsi="Nikosh" w:cs="Nikosh"/>
          <w:b/>
          <w:bCs/>
          <w:color w:val="222222"/>
          <w:sz w:val="32"/>
          <w:szCs w:val="32"/>
        </w:rPr>
        <w:t>রাজনীতি</w:t>
      </w:r>
      <w:proofErr w:type="spellEnd"/>
      <w:r w:rsidRPr="002D4A50">
        <w:rPr>
          <w:rFonts w:ascii="Nikosh" w:eastAsia="Times New Roman" w:hAnsi="Nikosh" w:cs="Nikosh"/>
          <w:b/>
          <w:bCs/>
          <w:color w:val="222222"/>
          <w:sz w:val="32"/>
          <w:szCs w:val="32"/>
        </w:rPr>
        <w:t xml:space="preserve"> </w:t>
      </w:r>
      <w:proofErr w:type="spellStart"/>
      <w:r w:rsidRPr="002D4A50">
        <w:rPr>
          <w:rFonts w:ascii="Nikosh" w:eastAsia="Times New Roman" w:hAnsi="Nikosh" w:cs="Nikosh"/>
          <w:b/>
          <w:bCs/>
          <w:color w:val="222222"/>
          <w:sz w:val="32"/>
          <w:szCs w:val="32"/>
        </w:rPr>
        <w:t>মানুষকে</w:t>
      </w:r>
      <w:proofErr w:type="spellEnd"/>
      <w:r w:rsidRPr="002D4A50">
        <w:rPr>
          <w:rFonts w:ascii="Nikosh" w:eastAsia="Times New Roman" w:hAnsi="Nikosh" w:cs="Nikosh"/>
          <w:b/>
          <w:bCs/>
          <w:color w:val="222222"/>
          <w:sz w:val="32"/>
          <w:szCs w:val="32"/>
        </w:rPr>
        <w:t xml:space="preserve"> </w:t>
      </w:r>
      <w:proofErr w:type="spellStart"/>
      <w:r w:rsidRPr="002D4A50">
        <w:rPr>
          <w:rFonts w:ascii="Nikosh" w:eastAsia="Times New Roman" w:hAnsi="Nikosh" w:cs="Nikosh"/>
          <w:b/>
          <w:bCs/>
          <w:color w:val="222222"/>
          <w:sz w:val="32"/>
          <w:szCs w:val="32"/>
        </w:rPr>
        <w:t>বাঁচিয়ে</w:t>
      </w:r>
      <w:proofErr w:type="spellEnd"/>
      <w:r w:rsidRPr="002D4A50">
        <w:rPr>
          <w:rFonts w:ascii="Nikosh" w:eastAsia="Times New Roman" w:hAnsi="Nikosh" w:cs="Nikosh"/>
          <w:b/>
          <w:bCs/>
          <w:color w:val="222222"/>
          <w:sz w:val="32"/>
          <w:szCs w:val="32"/>
        </w:rPr>
        <w:t xml:space="preserve"> </w:t>
      </w:r>
      <w:proofErr w:type="spellStart"/>
      <w:r w:rsidRPr="002D4A50">
        <w:rPr>
          <w:rFonts w:ascii="Nikosh" w:eastAsia="Times New Roman" w:hAnsi="Nikosh" w:cs="Nikosh"/>
          <w:b/>
          <w:bCs/>
          <w:color w:val="222222"/>
          <w:sz w:val="32"/>
          <w:szCs w:val="32"/>
        </w:rPr>
        <w:t>রাখার</w:t>
      </w:r>
      <w:proofErr w:type="spellEnd"/>
      <w:r w:rsidRPr="002D4A50">
        <w:rPr>
          <w:rFonts w:ascii="Nikosh" w:eastAsia="Times New Roman" w:hAnsi="Nikosh" w:cs="Nikosh"/>
          <w:b/>
          <w:bCs/>
          <w:color w:val="222222"/>
          <w:sz w:val="32"/>
          <w:szCs w:val="32"/>
        </w:rPr>
        <w:t xml:space="preserve"> </w:t>
      </w:r>
      <w:proofErr w:type="spellStart"/>
      <w:r w:rsidRPr="002D4A50">
        <w:rPr>
          <w:rFonts w:ascii="Nikosh" w:eastAsia="Times New Roman" w:hAnsi="Nikosh" w:cs="Nikosh"/>
          <w:b/>
          <w:bCs/>
          <w:color w:val="222222"/>
          <w:sz w:val="32"/>
          <w:szCs w:val="32"/>
        </w:rPr>
        <w:t>জন্য</w:t>
      </w:r>
      <w:proofErr w:type="spellEnd"/>
      <w:r w:rsidRPr="002D4A50">
        <w:rPr>
          <w:rFonts w:ascii="Nikosh" w:eastAsia="Times New Roman" w:hAnsi="Nikosh" w:cs="Nikosh"/>
          <w:b/>
          <w:bCs/>
          <w:color w:val="222222"/>
          <w:sz w:val="32"/>
          <w:szCs w:val="32"/>
        </w:rPr>
        <w:t xml:space="preserve">, </w:t>
      </w:r>
      <w:proofErr w:type="spellStart"/>
      <w:r w:rsidRPr="002D4A50">
        <w:rPr>
          <w:rFonts w:ascii="Nikosh" w:eastAsia="Times New Roman" w:hAnsi="Nikosh" w:cs="Nikosh"/>
          <w:b/>
          <w:bCs/>
          <w:color w:val="222222"/>
          <w:sz w:val="32"/>
          <w:szCs w:val="32"/>
        </w:rPr>
        <w:t>মানুষ</w:t>
      </w:r>
      <w:proofErr w:type="spellEnd"/>
      <w:r w:rsidRPr="002D4A50">
        <w:rPr>
          <w:rFonts w:ascii="Nikosh" w:eastAsia="Times New Roman" w:hAnsi="Nikosh" w:cs="Nikosh"/>
          <w:b/>
          <w:bCs/>
          <w:color w:val="222222"/>
          <w:sz w:val="32"/>
          <w:szCs w:val="32"/>
        </w:rPr>
        <w:t xml:space="preserve"> </w:t>
      </w:r>
      <w:proofErr w:type="spellStart"/>
      <w:r w:rsidRPr="002D4A50">
        <w:rPr>
          <w:rFonts w:ascii="Nikosh" w:eastAsia="Times New Roman" w:hAnsi="Nikosh" w:cs="Nikosh"/>
          <w:b/>
          <w:bCs/>
          <w:color w:val="222222"/>
          <w:sz w:val="32"/>
          <w:szCs w:val="32"/>
        </w:rPr>
        <w:t>মারার</w:t>
      </w:r>
      <w:proofErr w:type="spellEnd"/>
      <w:r w:rsidRPr="002D4A50">
        <w:rPr>
          <w:rFonts w:ascii="Nikosh" w:eastAsia="Times New Roman" w:hAnsi="Nikosh" w:cs="Nikosh"/>
          <w:b/>
          <w:bCs/>
          <w:color w:val="222222"/>
          <w:sz w:val="32"/>
          <w:szCs w:val="32"/>
        </w:rPr>
        <w:t xml:space="preserve"> </w:t>
      </w:r>
      <w:proofErr w:type="spellStart"/>
      <w:r w:rsidRPr="002D4A50">
        <w:rPr>
          <w:rFonts w:ascii="Nikosh" w:eastAsia="Times New Roman" w:hAnsi="Nikosh" w:cs="Nikosh"/>
          <w:b/>
          <w:bCs/>
          <w:color w:val="222222"/>
          <w:sz w:val="32"/>
          <w:szCs w:val="32"/>
        </w:rPr>
        <w:t>জন্য</w:t>
      </w:r>
      <w:proofErr w:type="spellEnd"/>
      <w:r w:rsidRPr="002D4A50">
        <w:rPr>
          <w:rFonts w:ascii="Nikosh" w:eastAsia="Times New Roman" w:hAnsi="Nikosh" w:cs="Nikosh"/>
          <w:b/>
          <w:bCs/>
          <w:color w:val="222222"/>
          <w:sz w:val="32"/>
          <w:szCs w:val="32"/>
        </w:rPr>
        <w:t xml:space="preserve"> </w:t>
      </w:r>
      <w:proofErr w:type="spellStart"/>
      <w:r w:rsidRPr="002D4A50">
        <w:rPr>
          <w:rFonts w:ascii="Nikosh" w:eastAsia="Times New Roman" w:hAnsi="Nikosh" w:cs="Nikosh"/>
          <w:b/>
          <w:bCs/>
          <w:color w:val="222222"/>
          <w:sz w:val="32"/>
          <w:szCs w:val="32"/>
        </w:rPr>
        <w:t>নয়</w:t>
      </w:r>
      <w:proofErr w:type="spellEnd"/>
      <w:r w:rsidRPr="002D4A50">
        <w:rPr>
          <w:rFonts w:ascii="Nikosh" w:eastAsia="Times New Roman" w:hAnsi="Nikosh" w:cs="Nikosh"/>
          <w:b/>
          <w:bCs/>
          <w:color w:val="222222"/>
          <w:sz w:val="32"/>
          <w:szCs w:val="32"/>
        </w:rPr>
        <w:t xml:space="preserve">- ড. </w:t>
      </w:r>
      <w:proofErr w:type="spellStart"/>
      <w:r w:rsidRPr="002D4A50">
        <w:rPr>
          <w:rFonts w:ascii="Nikosh" w:eastAsia="Times New Roman" w:hAnsi="Nikosh" w:cs="Nikosh"/>
          <w:b/>
          <w:bCs/>
          <w:color w:val="222222"/>
          <w:sz w:val="32"/>
          <w:szCs w:val="32"/>
        </w:rPr>
        <w:t>কামাল</w:t>
      </w:r>
      <w:proofErr w:type="spellEnd"/>
      <w:r w:rsidRPr="002D4A50">
        <w:rPr>
          <w:rFonts w:ascii="Nikosh" w:eastAsia="Times New Roman" w:hAnsi="Nikosh" w:cs="Nikosh"/>
          <w:b/>
          <w:bCs/>
          <w:color w:val="222222"/>
          <w:sz w:val="32"/>
          <w:szCs w:val="32"/>
        </w:rPr>
        <w:t xml:space="preserve"> </w:t>
      </w:r>
      <w:proofErr w:type="spellStart"/>
      <w:r w:rsidRPr="002D4A50">
        <w:rPr>
          <w:rFonts w:ascii="Nikosh" w:eastAsia="Times New Roman" w:hAnsi="Nikosh" w:cs="Nikosh"/>
          <w:b/>
          <w:bCs/>
          <w:color w:val="222222"/>
          <w:sz w:val="32"/>
          <w:szCs w:val="32"/>
        </w:rPr>
        <w:t>উদ্দিন</w:t>
      </w:r>
      <w:proofErr w:type="spellEnd"/>
      <w:r w:rsidRPr="002D4A50">
        <w:rPr>
          <w:rFonts w:ascii="Nikosh" w:eastAsia="Times New Roman" w:hAnsi="Nikosh" w:cs="Nikosh"/>
          <w:b/>
          <w:bCs/>
          <w:color w:val="222222"/>
          <w:sz w:val="32"/>
          <w:szCs w:val="32"/>
        </w:rPr>
        <w:t xml:space="preserve"> </w:t>
      </w:r>
      <w:proofErr w:type="spellStart"/>
      <w:r w:rsidRPr="002D4A50">
        <w:rPr>
          <w:rFonts w:ascii="Nikosh" w:eastAsia="Times New Roman" w:hAnsi="Nikosh" w:cs="Nikosh"/>
          <w:b/>
          <w:bCs/>
          <w:color w:val="222222"/>
          <w:sz w:val="32"/>
          <w:szCs w:val="32"/>
        </w:rPr>
        <w:t>আহমেদ</w:t>
      </w:r>
      <w:proofErr w:type="spellEnd"/>
    </w:p>
    <w:p w14:paraId="0168210B" w14:textId="77777777" w:rsidR="002D4A50" w:rsidRPr="002D4A50" w:rsidRDefault="002D4A50" w:rsidP="002D4A50">
      <w:pPr>
        <w:shd w:val="clear" w:color="auto" w:fill="FFFFFF"/>
        <w:spacing w:after="0" w:line="240" w:lineRule="auto"/>
        <w:jc w:val="center"/>
        <w:rPr>
          <w:rFonts w:ascii="Nikosh" w:eastAsia="Times New Roman" w:hAnsi="Nikosh" w:cs="Nikosh"/>
          <w:b/>
          <w:bCs/>
          <w:color w:val="222222"/>
          <w:sz w:val="32"/>
          <w:szCs w:val="32"/>
        </w:rPr>
      </w:pPr>
    </w:p>
    <w:p w14:paraId="0D3E2BAF" w14:textId="12C85C2B" w:rsidR="002D4A50" w:rsidRDefault="002D4A50" w:rsidP="002D4A50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222222"/>
          <w:sz w:val="26"/>
          <w:szCs w:val="26"/>
        </w:rPr>
      </w:pP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আজ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মঙ্গলবার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রাজধানীতে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যাত্রীবাহী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ট্রেনে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আগুনের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ঘটনায়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ঘটনাস্থল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পরিদর্শন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করেছে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জাতীয়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মানবাধিকার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কমিশনের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মাননীয়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চেয়ারম্যান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ড.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কামাল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উদ্দিন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আহমেদের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নেতৃত্বে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প্রতিনিধি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দল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। এ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সময়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উপস্থিত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ছিলেন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কমিশনের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মাননীয়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সার্বক্ষণিক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সদস্য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জনাব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মোঃ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সেলিম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রেজা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,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সচিব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(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ভারপ্রাপ্ত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)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জনাব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মোঃ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আশরাফুল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আলম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এবং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পরিচালক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(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প্রশাসন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ও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অর্থ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)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জনাব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কাজী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আরফান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আশিকসহ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উর্ধতন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কর্মকর্তাগণ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>। </w:t>
      </w:r>
    </w:p>
    <w:p w14:paraId="2B84A7CE" w14:textId="77777777" w:rsidR="002D4A50" w:rsidRPr="002D4A50" w:rsidRDefault="002D4A50" w:rsidP="002D4A50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222222"/>
          <w:sz w:val="26"/>
          <w:szCs w:val="26"/>
        </w:rPr>
      </w:pPr>
    </w:p>
    <w:p w14:paraId="251E8575" w14:textId="77777777" w:rsidR="002D4A50" w:rsidRPr="002D4A50" w:rsidRDefault="002D4A50" w:rsidP="002D4A50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222222"/>
          <w:sz w:val="26"/>
          <w:szCs w:val="26"/>
        </w:rPr>
      </w:pP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আজ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মঙ্গলবার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ভোরে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রাজধানীতে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মোহনগঞ্জ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এক্সপ্রেস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নামের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ট্রেনে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আগুনে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৪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জনের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মর্মান্তিক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মৃত্যুর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ঘটনায়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গভীর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উদ্বেগ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প্রকাশ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করেছে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জাতীয়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মানবাধিকার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কমিশন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।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কমিশনের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চেয়ারম্যান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ড.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কামাল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উদ্দিন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আহমেদ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বলেন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>, ‘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যারা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এ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নৃশংস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কাজটি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করলো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,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কেনো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করলো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তা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আমাদের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মনে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বড়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প্রশ্ন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। এ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ধরনের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কাজ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করা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কোনো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রাজনীতি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নয়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।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রাজনীতি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মানুষকে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বাঁচিয়ে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রাখার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জন্য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,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মানুষ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মারার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জন্য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নয়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।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দেশের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সম্পদ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নষ্ট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করার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জন্য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নয়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।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যারা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এ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ধরনের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কর্মকান্ড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করেন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বা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এ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ধরনের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রাজনীতির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পেছনে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আছেন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তাদের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বিরুদ্ধে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আইনগত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ব্যবস্থা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গ্রহণ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করতে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হবে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।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পুলিশসহ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সকল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আইনশৃঙ্খলা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বাহিনীকে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সতর্ক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থাকতে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হবে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,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নজরদারি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বাড়াতে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হবে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এবং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এ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ধরনের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হত্যাকাণ্ড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থেকে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জনগণকে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রক্ষা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করতে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হবে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।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আমাদের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সকলকে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জনগনের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মনে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আস্থা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ফেরাতে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কাজ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করে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যেতে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হবে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।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মনে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রাখতে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হবে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রাজনীতি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মানে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মানুষের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ক্ষতি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করা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না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,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বরং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মানুষের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কল্যাণে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কাজ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করা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>। </w:t>
      </w:r>
    </w:p>
    <w:p w14:paraId="25C17F86" w14:textId="77777777" w:rsidR="002D4A50" w:rsidRDefault="002D4A50" w:rsidP="002D4A50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222222"/>
          <w:sz w:val="26"/>
          <w:szCs w:val="26"/>
        </w:rPr>
      </w:pPr>
    </w:p>
    <w:p w14:paraId="1EF2ABC7" w14:textId="1B264212" w:rsidR="002D4A50" w:rsidRPr="002D4A50" w:rsidRDefault="002D4A50" w:rsidP="002D4A50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222222"/>
          <w:sz w:val="26"/>
          <w:szCs w:val="26"/>
        </w:rPr>
      </w:pP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তিনি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আরো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বলেন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,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আমরা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নির্বাচনের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দিকে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এগিয়ে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যাচ্ছি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।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কেউ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যদি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অন্তর্ঘাতমূলক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বা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নাশকতামূলক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কাজ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করতে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চায়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তাহলে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অবশ্যই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ব্যবস্থা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নিতে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হবে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এবং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আমাদের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জনগণকে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নৃশংশ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হত্যাকাণ্ড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থেকে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রক্ষা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করতে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হবে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>। </w:t>
      </w:r>
    </w:p>
    <w:p w14:paraId="5EB4B5B3" w14:textId="1EED19F2" w:rsidR="002D4A50" w:rsidRDefault="002D4A50" w:rsidP="002D4A50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222222"/>
          <w:sz w:val="26"/>
          <w:szCs w:val="26"/>
        </w:rPr>
      </w:pP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সম্প্রতি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ক্রমাগত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রেল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দূর্ঘটনার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বিষয়টি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জনমনে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উদ্বেগ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এবং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আশংকা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সৃষ্টি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করছে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।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উদ্দেশ্যমূলকভাবে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জনসাধারণের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চলাচলে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বিঘ্ন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ঘটানো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মানবাধিকারের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চরম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লঙ্ঘন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।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নিরীহ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ব্যক্তিদের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আগুনে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পুড়িয়ে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হত্যা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জঘন্য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অপরাধ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।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জাতীয়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মানবাধিকার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কমিশন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রেলওয়ে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কর্তৃপক্ষ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,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আইনশৃঙ্খলা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রক্ষাকারী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বাহিনীসহ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সংশ্লিষ্ট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সকলকে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প্রয়োজনীয়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ব্যবস্থা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গ্রহণ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করার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জন্য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আহবান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জানায়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এবং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এরকম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অপরাধের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সাথে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জড়িতদের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কঠোর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শাস্তি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নিশ্চিত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করার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আহবান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জানায়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>। </w:t>
      </w:r>
    </w:p>
    <w:p w14:paraId="09090DAB" w14:textId="77777777" w:rsidR="001C0687" w:rsidRPr="002D4A50" w:rsidRDefault="001C0687" w:rsidP="002D4A50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222222"/>
          <w:sz w:val="26"/>
          <w:szCs w:val="26"/>
        </w:rPr>
      </w:pPr>
    </w:p>
    <w:p w14:paraId="55AB8E02" w14:textId="77777777" w:rsidR="002D4A50" w:rsidRPr="002D4A50" w:rsidRDefault="002D4A50" w:rsidP="002D4A50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222222"/>
          <w:sz w:val="26"/>
          <w:szCs w:val="26"/>
        </w:rPr>
      </w:pP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কমিশন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মনে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করে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, এ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ধরনের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উদ্দেশ্যমূলক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কর্মকাণ্ড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প্রতিরোধ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করতে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সকলকে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সচেতন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থাকতে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হবে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।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সহিংস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ঘটনায়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দ্রুত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নাশকতাকারীদের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শনাক্ত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এবং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বিচারের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আওতায়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নিয়ে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আসতে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হবে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।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নিরাপরাধ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জনগণকে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হত্যা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করে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এবং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রাষ্ট্রীয়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সম্পদের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ক্ষতি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করে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এমন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জনবিরোধী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কর্মকান্ড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প্রতিরোধ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করতে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হবে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>। </w:t>
      </w:r>
    </w:p>
    <w:p w14:paraId="5B6F040D" w14:textId="77777777" w:rsidR="002D4A50" w:rsidRPr="002D4A50" w:rsidRDefault="002D4A50" w:rsidP="002D4A50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222222"/>
          <w:sz w:val="26"/>
          <w:szCs w:val="26"/>
        </w:rPr>
      </w:pPr>
    </w:p>
    <w:p w14:paraId="3173D7D7" w14:textId="0E2C7AC8" w:rsidR="002D4A50" w:rsidRPr="002D4A50" w:rsidRDefault="002D4A50" w:rsidP="002D4A50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222222"/>
          <w:sz w:val="26"/>
          <w:szCs w:val="26"/>
        </w:rPr>
      </w:pP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স্বাক্ষরিত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>/-</w:t>
      </w:r>
    </w:p>
    <w:p w14:paraId="442C2946" w14:textId="77777777" w:rsidR="002D4A50" w:rsidRPr="002D4A50" w:rsidRDefault="002D4A50" w:rsidP="002D4A50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222222"/>
          <w:sz w:val="26"/>
          <w:szCs w:val="26"/>
        </w:rPr>
      </w:pP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ফারহানা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সাঈদ</w:t>
      </w:r>
      <w:proofErr w:type="spellEnd"/>
    </w:p>
    <w:p w14:paraId="6D3837EC" w14:textId="77777777" w:rsidR="002D4A50" w:rsidRPr="002D4A50" w:rsidRDefault="002D4A50" w:rsidP="002D4A50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222222"/>
          <w:sz w:val="26"/>
          <w:szCs w:val="26"/>
        </w:rPr>
      </w:pP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উপপরিচালক</w:t>
      </w:r>
      <w:proofErr w:type="spellEnd"/>
    </w:p>
    <w:p w14:paraId="20C63C3E" w14:textId="77777777" w:rsidR="002D4A50" w:rsidRPr="002D4A50" w:rsidRDefault="002D4A50" w:rsidP="002D4A50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222222"/>
          <w:sz w:val="26"/>
          <w:szCs w:val="26"/>
        </w:rPr>
      </w:pP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জাতীয়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মানবাধিকার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কমিশন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 xml:space="preserve">, </w:t>
      </w:r>
      <w:proofErr w:type="spellStart"/>
      <w:r w:rsidRPr="002D4A50">
        <w:rPr>
          <w:rFonts w:ascii="Nikosh" w:eastAsia="Times New Roman" w:hAnsi="Nikosh" w:cs="Nikosh"/>
          <w:color w:val="222222"/>
          <w:sz w:val="26"/>
          <w:szCs w:val="26"/>
        </w:rPr>
        <w:t>বাংলাদেশ</w:t>
      </w:r>
      <w:proofErr w:type="spellEnd"/>
      <w:r w:rsidRPr="002D4A50">
        <w:rPr>
          <w:rFonts w:ascii="Nikosh" w:eastAsia="Times New Roman" w:hAnsi="Nikosh" w:cs="Nikosh"/>
          <w:color w:val="222222"/>
          <w:sz w:val="26"/>
          <w:szCs w:val="26"/>
        </w:rPr>
        <w:t>।</w:t>
      </w:r>
    </w:p>
    <w:p w14:paraId="126A4AE3" w14:textId="0E91B170" w:rsidR="006972C3" w:rsidRPr="002D4A50" w:rsidRDefault="006972C3" w:rsidP="002D4A50">
      <w:pPr>
        <w:shd w:val="clear" w:color="auto" w:fill="FFFFFF"/>
        <w:spacing w:after="240" w:line="240" w:lineRule="auto"/>
        <w:jc w:val="both"/>
        <w:rPr>
          <w:rFonts w:ascii="Nikosh" w:hAnsi="Nikosh" w:cs="Nikosh"/>
          <w:sz w:val="26"/>
          <w:szCs w:val="26"/>
        </w:rPr>
      </w:pPr>
    </w:p>
    <w:sectPr w:rsidR="006972C3" w:rsidRPr="002D4A50" w:rsidSect="002373C1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F"/>
    <w:rsid w:val="00021EDB"/>
    <w:rsid w:val="00113E83"/>
    <w:rsid w:val="001C0687"/>
    <w:rsid w:val="00205D74"/>
    <w:rsid w:val="002373C1"/>
    <w:rsid w:val="002D4A50"/>
    <w:rsid w:val="003F73E2"/>
    <w:rsid w:val="004D5AF6"/>
    <w:rsid w:val="006102BC"/>
    <w:rsid w:val="006972C3"/>
    <w:rsid w:val="006B3C8F"/>
    <w:rsid w:val="0070681F"/>
    <w:rsid w:val="00723419"/>
    <w:rsid w:val="009C1A38"/>
    <w:rsid w:val="00B94B65"/>
    <w:rsid w:val="00BB32B4"/>
    <w:rsid w:val="00BE78A9"/>
    <w:rsid w:val="00BF5F14"/>
    <w:rsid w:val="00C61AD1"/>
    <w:rsid w:val="00D6538B"/>
    <w:rsid w:val="00ED5676"/>
    <w:rsid w:val="00FC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9C6F2"/>
  <w15:chartTrackingRefBased/>
  <w15:docId w15:val="{2BE3946F-25FB-463E-821E-2D1774B1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3C1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2373C1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373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hrc.org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Eusha Rahman</cp:lastModifiedBy>
  <cp:revision>18</cp:revision>
  <dcterms:created xsi:type="dcterms:W3CDTF">2023-10-04T08:52:00Z</dcterms:created>
  <dcterms:modified xsi:type="dcterms:W3CDTF">2023-12-19T12:41:00Z</dcterms:modified>
</cp:coreProperties>
</file>